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E6" w:rsidRDefault="002A19E9">
      <w:pPr>
        <w:autoSpaceDE w:val="0"/>
        <w:autoSpaceDN w:val="0"/>
        <w:adjustRightInd w:val="0"/>
        <w:jc w:val="center"/>
        <w:rPr>
          <w:b/>
          <w:bCs/>
          <w:sz w:val="20"/>
          <w:szCs w:val="20"/>
          <w:lang w:val="en-US"/>
        </w:rPr>
      </w:pPr>
      <w:r>
        <w:rPr>
          <w:b/>
          <w:bCs/>
          <w:sz w:val="20"/>
          <w:szCs w:val="20"/>
          <w:lang w:val="en-US"/>
        </w:rPr>
        <w:t xml:space="preserve">SYLLABUS </w:t>
      </w:r>
    </w:p>
    <w:p w:rsidR="005101E6" w:rsidRDefault="00143A44">
      <w:pPr>
        <w:jc w:val="center"/>
        <w:rPr>
          <w:b/>
          <w:sz w:val="20"/>
          <w:szCs w:val="20"/>
          <w:lang w:val="en-US"/>
        </w:rPr>
      </w:pPr>
      <w:r>
        <w:rPr>
          <w:b/>
          <w:sz w:val="20"/>
          <w:szCs w:val="20"/>
          <w:lang w:val="en-US"/>
        </w:rPr>
        <w:t>Fall semester 202</w:t>
      </w:r>
      <w:r>
        <w:rPr>
          <w:b/>
          <w:sz w:val="20"/>
          <w:szCs w:val="20"/>
        </w:rPr>
        <w:t>1</w:t>
      </w:r>
      <w:r>
        <w:rPr>
          <w:b/>
          <w:sz w:val="20"/>
          <w:szCs w:val="20"/>
          <w:lang w:val="en-US"/>
        </w:rPr>
        <w:t>-202</w:t>
      </w:r>
      <w:r>
        <w:rPr>
          <w:b/>
          <w:sz w:val="20"/>
          <w:szCs w:val="20"/>
        </w:rPr>
        <w:t>2</w:t>
      </w:r>
      <w:r w:rsidR="002A19E9">
        <w:rPr>
          <w:b/>
          <w:sz w:val="20"/>
          <w:szCs w:val="20"/>
          <w:lang w:val="en-US"/>
        </w:rPr>
        <w:t xml:space="preserve"> academic years</w:t>
      </w:r>
    </w:p>
    <w:p w:rsidR="005101E6" w:rsidRDefault="002A19E9">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program “Basic foreign language”</w:t>
      </w:r>
    </w:p>
    <w:p w:rsidR="005101E6" w:rsidRDefault="005101E6">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5101E6" w:rsidRPr="00EE461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bCs/>
                <w:sz w:val="20"/>
                <w:szCs w:val="20"/>
                <w:lang w:val="en-US"/>
              </w:rPr>
            </w:pPr>
            <w:r>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bCs/>
                <w:sz w:val="20"/>
                <w:szCs w:val="20"/>
                <w:lang w:val="en-US"/>
              </w:rPr>
            </w:pPr>
            <w:r>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sz w:val="20"/>
                <w:szCs w:val="20"/>
                <w:lang w:val="en-US"/>
              </w:rPr>
              <w:t>I</w:t>
            </w:r>
            <w:proofErr w:type="spellStart"/>
            <w:r>
              <w:rPr>
                <w:b/>
                <w:sz w:val="20"/>
                <w:szCs w:val="20"/>
                <w:lang w:val="en"/>
              </w:rPr>
              <w:t>ndependent</w:t>
            </w:r>
            <w:proofErr w:type="spellEnd"/>
            <w:r>
              <w:rPr>
                <w:b/>
                <w:sz w:val="20"/>
                <w:szCs w:val="20"/>
                <w:lang w:val="en"/>
              </w:rPr>
              <w:t xml:space="preserve"> work of students (IWS</w:t>
            </w:r>
            <w:r>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rPr>
            </w:pPr>
            <w:r>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
              </w:rPr>
              <w:t>Independent work of student with teacher (IWST)</w:t>
            </w:r>
          </w:p>
        </w:tc>
      </w:tr>
      <w:tr w:rsidR="005101E6">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sz w:val="20"/>
                <w:szCs w:val="20"/>
                <w:lang w:val="en-US"/>
              </w:rPr>
              <w:t>Lectures</w:t>
            </w:r>
            <w:r>
              <w:rPr>
                <w:b/>
                <w:sz w:val="20"/>
                <w:szCs w:val="20"/>
              </w:rPr>
              <w:t xml:space="preserve"> (</w:t>
            </w:r>
            <w:r>
              <w:rPr>
                <w:b/>
                <w:sz w:val="20"/>
                <w:szCs w:val="20"/>
                <w:lang w:val="en-US"/>
              </w:rPr>
              <w:t>L</w:t>
            </w:r>
            <w:r>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proofErr w:type="spellStart"/>
            <w:r>
              <w:rPr>
                <w:b/>
                <w:sz w:val="20"/>
                <w:szCs w:val="20"/>
              </w:rPr>
              <w:t>Practical</w:t>
            </w:r>
            <w:proofErr w:type="spellEnd"/>
            <w:r>
              <w:rPr>
                <w:b/>
                <w:sz w:val="20"/>
                <w:szCs w:val="20"/>
              </w:rPr>
              <w:t xml:space="preserve"> </w:t>
            </w:r>
            <w:r>
              <w:rPr>
                <w:b/>
                <w:sz w:val="20"/>
                <w:szCs w:val="20"/>
                <w:lang w:val="en-US"/>
              </w:rPr>
              <w:t xml:space="preserve">training </w:t>
            </w:r>
            <w:r>
              <w:rPr>
                <w:b/>
                <w:sz w:val="20"/>
                <w:szCs w:val="20"/>
              </w:rPr>
              <w:t>(</w:t>
            </w:r>
            <w:r>
              <w:rPr>
                <w:b/>
                <w:sz w:val="20"/>
                <w:szCs w:val="20"/>
                <w:lang w:val="en-US"/>
              </w:rPr>
              <w:t>PT</w:t>
            </w:r>
            <w:r>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proofErr w:type="spellStart"/>
            <w:r>
              <w:rPr>
                <w:b/>
                <w:sz w:val="20"/>
                <w:szCs w:val="20"/>
              </w:rPr>
              <w:t>Laboratory</w:t>
            </w:r>
            <w:proofErr w:type="spellEnd"/>
            <w:r>
              <w:rPr>
                <w:b/>
                <w:sz w:val="20"/>
                <w:szCs w:val="20"/>
              </w:rPr>
              <w:t xml:space="preserve">  (</w:t>
            </w:r>
            <w:r>
              <w:rPr>
                <w:b/>
                <w:sz w:val="20"/>
                <w:szCs w:val="20"/>
                <w:lang w:val="en-US"/>
              </w:rPr>
              <w:t>Lab</w:t>
            </w:r>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rPr>
            </w:pP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proofErr w:type="spellStart"/>
            <w:r>
              <w:rPr>
                <w:bCs/>
                <w:sz w:val="20"/>
                <w:szCs w:val="20"/>
                <w:lang w:val="en-US"/>
              </w:rPr>
              <w:t>BIYa</w:t>
            </w:r>
            <w:proofErr w:type="spellEnd"/>
            <w:r>
              <w:rPr>
                <w:bCs/>
                <w:sz w:val="20"/>
                <w:szCs w:val="20"/>
                <w:lang w:val="en-US"/>
              </w:rPr>
              <w:t xml:space="preserve"> 2206</w:t>
            </w:r>
          </w:p>
        </w:tc>
        <w:tc>
          <w:tcPr>
            <w:tcW w:w="184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sz w:val="20"/>
                <w:szCs w:val="20"/>
                <w:lang w:val="en-US"/>
              </w:rPr>
            </w:pPr>
            <w:r>
              <w:rPr>
                <w:sz w:val="20"/>
                <w:szCs w:val="20"/>
                <w:lang w:val="en-US"/>
              </w:rPr>
              <w:t>Basic foreign language</w:t>
            </w:r>
          </w:p>
        </w:tc>
        <w:tc>
          <w:tcPr>
            <w:tcW w:w="992"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5101E6" w:rsidRDefault="005101E6">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rFonts w:eastAsia="SimSun"/>
                <w:sz w:val="20"/>
                <w:szCs w:val="20"/>
                <w:lang w:val="en-US" w:eastAsia="zh-CN"/>
              </w:rPr>
            </w:pPr>
            <w:r>
              <w:rPr>
                <w:rFonts w:eastAsia="SimSun"/>
                <w:sz w:val="20"/>
                <w:szCs w:val="20"/>
                <w:lang w:val="en-US" w:eastAsia="zh-CN"/>
              </w:rPr>
              <w:t>5</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7</w:t>
            </w:r>
          </w:p>
        </w:tc>
      </w:tr>
      <w:tr w:rsidR="005101E6">
        <w:tc>
          <w:tcPr>
            <w:tcW w:w="10515" w:type="dxa"/>
            <w:gridSpan w:val="10"/>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bCs/>
                <w:sz w:val="20"/>
                <w:szCs w:val="20"/>
                <w:lang w:val="en-US"/>
              </w:rPr>
              <w:t>Academic course information</w:t>
            </w: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pStyle w:val="1"/>
              <w:rPr>
                <w:b/>
                <w:lang w:val="en-US"/>
              </w:rPr>
            </w:pPr>
            <w:r>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sz w:val="20"/>
                <w:szCs w:val="20"/>
                <w:lang w:val="en-US"/>
              </w:rPr>
              <w:t>Number of</w:t>
            </w:r>
            <w:r>
              <w:rPr>
                <w:b/>
                <w:sz w:val="20"/>
                <w:szCs w:val="20"/>
              </w:rPr>
              <w:t xml:space="preserve"> </w:t>
            </w:r>
            <w:r>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Form of final control</w:t>
            </w: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pStyle w:val="1"/>
              <w:rPr>
                <w:lang w:val="en-US"/>
              </w:rPr>
            </w:pPr>
            <w:r>
              <w:rPr>
                <w:lang w:val="en-US"/>
              </w:rPr>
              <w:t xml:space="preserve">Online </w:t>
            </w:r>
          </w:p>
        </w:tc>
        <w:tc>
          <w:tcPr>
            <w:tcW w:w="184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sz w:val="20"/>
                <w:szCs w:val="20"/>
                <w:lang w:val="en-US"/>
              </w:rPr>
            </w:pPr>
            <w:r>
              <w:rPr>
                <w:sz w:val="20"/>
                <w:szCs w:val="20"/>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Problem-solving, situational tasks, retelling, role-play</w:t>
            </w:r>
          </w:p>
        </w:tc>
        <w:tc>
          <w:tcPr>
            <w:tcW w:w="1134"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Test</w:t>
            </w:r>
          </w:p>
        </w:tc>
      </w:tr>
      <w:tr w:rsidR="005101E6" w:rsidRPr="00143A44">
        <w:trPr>
          <w:trHeight w:val="214"/>
        </w:trPr>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lang w:val="en-US"/>
              </w:rPr>
            </w:pPr>
            <w:r>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EE4615" w:rsidP="00EE4615">
            <w:pPr>
              <w:jc w:val="both"/>
              <w:rPr>
                <w:sz w:val="20"/>
                <w:szCs w:val="20"/>
                <w:lang w:val="en-US"/>
              </w:rPr>
            </w:pPr>
            <w:proofErr w:type="spellStart"/>
            <w:r>
              <w:rPr>
                <w:sz w:val="20"/>
                <w:szCs w:val="20"/>
                <w:lang w:val="en-US"/>
              </w:rPr>
              <w:t>Alisheva</w:t>
            </w:r>
            <w:proofErr w:type="spellEnd"/>
            <w:r>
              <w:rPr>
                <w:sz w:val="20"/>
                <w:szCs w:val="20"/>
                <w:lang w:val="en-US"/>
              </w:rPr>
              <w:t xml:space="preserve"> </w:t>
            </w:r>
            <w:proofErr w:type="spellStart"/>
            <w:r>
              <w:rPr>
                <w:sz w:val="20"/>
                <w:szCs w:val="20"/>
                <w:lang w:val="en-US"/>
              </w:rPr>
              <w:t>Zhazira</w:t>
            </w:r>
            <w:proofErr w:type="spellEnd"/>
            <w:r w:rsidR="002A19E9">
              <w:rPr>
                <w:sz w:val="20"/>
                <w:szCs w:val="20"/>
                <w:lang w:val="en-US"/>
              </w:rPr>
              <w:t>, master,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101E6" w:rsidRPr="00143A44" w:rsidRDefault="005101E6">
            <w:pPr>
              <w:autoSpaceDE w:val="0"/>
              <w:autoSpaceDN w:val="0"/>
              <w:adjustRightInd w:val="0"/>
              <w:jc w:val="center"/>
              <w:rPr>
                <w:sz w:val="20"/>
                <w:szCs w:val="20"/>
                <w:lang w:val="en-US"/>
              </w:rPr>
            </w:pPr>
          </w:p>
        </w:tc>
      </w:tr>
      <w:tr w:rsidR="005101E6" w:rsidRPr="00143A44">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rPr>
            </w:pPr>
            <w:r>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EE4615">
            <w:pPr>
              <w:jc w:val="both"/>
              <w:rPr>
                <w:sz w:val="20"/>
                <w:szCs w:val="20"/>
                <w:lang w:val="en-US"/>
              </w:rPr>
            </w:pPr>
            <w:r>
              <w:rPr>
                <w:sz w:val="20"/>
                <w:szCs w:val="20"/>
                <w:lang w:val="en-US"/>
              </w:rPr>
              <w:t>zhazira.askarbekkyzy@gmail.com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5101E6" w:rsidRPr="00143A44" w:rsidRDefault="005101E6">
            <w:pPr>
              <w:rPr>
                <w:sz w:val="20"/>
                <w:szCs w:val="20"/>
                <w:lang w:val="en-US"/>
              </w:rPr>
            </w:pPr>
          </w:p>
        </w:tc>
      </w:tr>
      <w:tr w:rsidR="005101E6" w:rsidRPr="00143A44">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lang w:val="en-US"/>
              </w:rPr>
            </w:pPr>
            <w:r>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2A19E9" w:rsidP="00EE4615">
            <w:pPr>
              <w:jc w:val="both"/>
              <w:rPr>
                <w:sz w:val="20"/>
                <w:szCs w:val="20"/>
                <w:lang w:val="en-US"/>
              </w:rPr>
            </w:pPr>
            <w:r>
              <w:rPr>
                <w:sz w:val="20"/>
                <w:szCs w:val="20"/>
                <w:lang w:val="en-US"/>
              </w:rPr>
              <w:t>+7</w:t>
            </w:r>
            <w:r w:rsidR="00143A44">
              <w:rPr>
                <w:sz w:val="20"/>
                <w:szCs w:val="20"/>
                <w:lang w:val="en-US"/>
              </w:rPr>
              <w:t>707</w:t>
            </w:r>
            <w:r w:rsidR="00EE4615">
              <w:rPr>
                <w:sz w:val="20"/>
                <w:szCs w:val="20"/>
                <w:lang w:val="en-US"/>
              </w:rPr>
              <w:t>3273770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5101E6" w:rsidRPr="00143A44" w:rsidRDefault="005101E6">
            <w:pPr>
              <w:rPr>
                <w:sz w:val="20"/>
                <w:szCs w:val="20"/>
                <w:lang w:val="en-US"/>
              </w:rPr>
            </w:pPr>
          </w:p>
        </w:tc>
      </w:tr>
    </w:tbl>
    <w:p w:rsidR="005101E6" w:rsidRPr="00143A44" w:rsidRDefault="005101E6">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5101E6" w:rsidRPr="00EE4615">
        <w:trPr>
          <w:trHeight w:val="112"/>
        </w:trPr>
        <w:tc>
          <w:tcPr>
            <w:tcW w:w="10519"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b/>
                <w:sz w:val="20"/>
                <w:szCs w:val="20"/>
                <w:lang w:val="en-US"/>
              </w:rPr>
              <w:t xml:space="preserve">Academic presentation of the course </w:t>
            </w:r>
          </w:p>
        </w:tc>
      </w:tr>
    </w:tbl>
    <w:p w:rsidR="005101E6" w:rsidRPr="00143A44" w:rsidRDefault="005101E6">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101E6" w:rsidRPr="00EE4615">
        <w:tc>
          <w:tcPr>
            <w:tcW w:w="1871" w:type="dxa"/>
            <w:tcBorders>
              <w:top w:val="single" w:sz="4" w:space="0" w:color="auto"/>
              <w:left w:val="single" w:sz="4" w:space="0" w:color="auto"/>
              <w:bottom w:val="single" w:sz="4" w:space="0" w:color="auto"/>
              <w:right w:val="single" w:sz="4" w:space="0" w:color="auto"/>
            </w:tcBorders>
          </w:tcPr>
          <w:p w:rsidR="005101E6" w:rsidRDefault="002A19E9">
            <w:pPr>
              <w:jc w:val="center"/>
              <w:rPr>
                <w:b/>
                <w:sz w:val="20"/>
                <w:szCs w:val="20"/>
                <w:lang w:val="en-US"/>
              </w:rPr>
            </w:pPr>
            <w:r>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center"/>
              <w:rPr>
                <w:b/>
                <w:sz w:val="20"/>
                <w:szCs w:val="20"/>
                <w:lang w:val="en-US"/>
              </w:rPr>
            </w:pPr>
            <w:r>
              <w:rPr>
                <w:b/>
                <w:sz w:val="20"/>
                <w:szCs w:val="20"/>
                <w:lang w:val="en-US"/>
              </w:rPr>
              <w:t>Expected Learning Outcomes (LO)</w:t>
            </w:r>
          </w:p>
          <w:p w:rsidR="005101E6" w:rsidRDefault="002A19E9">
            <w:pPr>
              <w:jc w:val="center"/>
              <w:rPr>
                <w:sz w:val="20"/>
                <w:szCs w:val="20"/>
                <w:lang w:val="kk-KZ"/>
              </w:rPr>
            </w:pPr>
            <w:r>
              <w:rPr>
                <w:sz w:val="20"/>
                <w:szCs w:val="20"/>
                <w:lang w:val="kk-KZ"/>
              </w:rPr>
              <w:t>As a result of studying the discipline the undergraduate will be able to:</w:t>
            </w:r>
          </w:p>
          <w:p w:rsidR="005101E6" w:rsidRDefault="005101E6">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rPr>
                <w:b/>
                <w:sz w:val="20"/>
                <w:szCs w:val="20"/>
                <w:lang w:val="en-US"/>
              </w:rPr>
            </w:pPr>
            <w:r>
              <w:rPr>
                <w:b/>
                <w:sz w:val="20"/>
                <w:szCs w:val="20"/>
                <w:lang w:val="en-US"/>
              </w:rPr>
              <w:t>Indicators of LO achievement (ID)</w:t>
            </w:r>
          </w:p>
          <w:p w:rsidR="005101E6" w:rsidRDefault="002A19E9">
            <w:pPr>
              <w:jc w:val="center"/>
              <w:rPr>
                <w:sz w:val="20"/>
                <w:szCs w:val="20"/>
                <w:lang w:val="en-US"/>
              </w:rPr>
            </w:pPr>
            <w:r>
              <w:rPr>
                <w:b/>
                <w:sz w:val="20"/>
                <w:szCs w:val="20"/>
                <w:lang w:val="en-US"/>
              </w:rPr>
              <w:t xml:space="preserve"> </w:t>
            </w:r>
            <w:r>
              <w:rPr>
                <w:sz w:val="20"/>
                <w:szCs w:val="20"/>
                <w:lang w:val="en-US"/>
              </w:rPr>
              <w:t>(for each LO at least 2 indicators)</w:t>
            </w:r>
          </w:p>
        </w:tc>
      </w:tr>
      <w:tr w:rsidR="005101E6" w:rsidRPr="00EE4615">
        <w:trPr>
          <w:trHeight w:val="526"/>
        </w:trPr>
        <w:tc>
          <w:tcPr>
            <w:tcW w:w="1871" w:type="dxa"/>
            <w:vMerge w:val="restart"/>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The aim of the course:</w:t>
            </w:r>
            <w:r>
              <w:rPr>
                <w:sz w:val="20"/>
                <w:szCs w:val="20"/>
                <w:lang w:val="en-US"/>
              </w:rPr>
              <w:t xml:space="preserve"> to give comprehensive knowledge concerning English in special topics, to </w:t>
            </w:r>
            <w:proofErr w:type="spellStart"/>
            <w:r>
              <w:rPr>
                <w:sz w:val="20"/>
                <w:szCs w:val="20"/>
                <w:lang w:val="en-US"/>
              </w:rPr>
              <w:t>to</w:t>
            </w:r>
            <w:proofErr w:type="spellEnd"/>
            <w:r>
              <w:rPr>
                <w:sz w:val="20"/>
                <w:szCs w:val="20"/>
                <w:lang w:val="en-US"/>
              </w:rPr>
              <w:t xml:space="preserve"> recognize all materials in level B1 and learn by heart vocabulary of studied materials. </w:t>
            </w: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 xml:space="preserve">LO 1 </w:t>
            </w:r>
            <w:r>
              <w:rPr>
                <w:bCs/>
                <w:sz w:val="20"/>
                <w:szCs w:val="20"/>
                <w:lang w:val="en-US"/>
              </w:rPr>
              <w:t xml:space="preserve">(cognitive) </w:t>
            </w:r>
            <w:proofErr w:type="gramStart"/>
            <w:r>
              <w:rPr>
                <w:bCs/>
                <w:sz w:val="20"/>
                <w:szCs w:val="20"/>
                <w:lang w:val="en-US"/>
              </w:rPr>
              <w:t>-  to</w:t>
            </w:r>
            <w:proofErr w:type="gramEnd"/>
            <w:r>
              <w:rPr>
                <w:bCs/>
                <w:sz w:val="20"/>
                <w:szCs w:val="20"/>
                <w:lang w:val="en-US"/>
              </w:rPr>
              <w:t xml:space="preserve"> understand Practical English dialogues, texts, video materials in level B1, as well as to write articles, descriptions and essays.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Cs/>
                <w:sz w:val="20"/>
                <w:szCs w:val="20"/>
                <w:lang w:val="en-US"/>
              </w:rPr>
            </w:pPr>
            <w:r>
              <w:rPr>
                <w:b/>
                <w:sz w:val="20"/>
                <w:szCs w:val="20"/>
                <w:lang w:val="en-US"/>
              </w:rPr>
              <w:t xml:space="preserve">1.1 </w:t>
            </w:r>
            <w:r>
              <w:rPr>
                <w:bCs/>
                <w:sz w:val="20"/>
                <w:szCs w:val="20"/>
                <w:lang w:val="en-US"/>
              </w:rPr>
              <w:t>to recognize texts by skimming and scanning</w:t>
            </w:r>
          </w:p>
          <w:p w:rsidR="005101E6" w:rsidRDefault="002A19E9">
            <w:pPr>
              <w:jc w:val="both"/>
              <w:rPr>
                <w:b/>
                <w:sz w:val="20"/>
                <w:szCs w:val="20"/>
                <w:lang w:val="en-US"/>
              </w:rPr>
            </w:pPr>
            <w:r>
              <w:rPr>
                <w:b/>
                <w:sz w:val="20"/>
                <w:szCs w:val="20"/>
                <w:lang w:val="en-US"/>
              </w:rPr>
              <w:t xml:space="preserve">1.2 </w:t>
            </w:r>
            <w:r>
              <w:rPr>
                <w:bCs/>
                <w:sz w:val="20"/>
                <w:szCs w:val="20"/>
                <w:lang w:val="en-US"/>
              </w:rPr>
              <w:t>to know the types of essays, the form of description</w:t>
            </w:r>
          </w:p>
        </w:tc>
      </w:tr>
      <w:tr w:rsidR="005101E6" w:rsidRPr="00EE4615">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sz w:val="20"/>
                <w:szCs w:val="20"/>
                <w:lang w:val="en-US" w:eastAsia="ar-SA"/>
              </w:rPr>
            </w:pPr>
            <w:r>
              <w:rPr>
                <w:b/>
                <w:bCs/>
                <w:sz w:val="20"/>
                <w:szCs w:val="20"/>
                <w:lang w:val="en-US" w:eastAsia="ar-SA"/>
              </w:rPr>
              <w:t>LO 2</w:t>
            </w:r>
            <w:r>
              <w:rPr>
                <w:sz w:val="20"/>
                <w:szCs w:val="20"/>
                <w:lang w:val="en-US" w:eastAsia="ar-SA"/>
              </w:rPr>
              <w:t xml:space="preserve"> (</w:t>
            </w:r>
            <w:proofErr w:type="spellStart"/>
            <w:r>
              <w:rPr>
                <w:sz w:val="20"/>
                <w:szCs w:val="20"/>
                <w:lang w:val="en-US" w:eastAsia="ar-SA"/>
              </w:rPr>
              <w:t>functionsl</w:t>
            </w:r>
            <w:proofErr w:type="spellEnd"/>
            <w:r>
              <w:rPr>
                <w:sz w:val="20"/>
                <w:szCs w:val="20"/>
                <w:lang w:val="en-US" w:eastAsia="ar-SA"/>
              </w:rPr>
              <w:t xml:space="preserve">) - to be able to use new </w:t>
            </w:r>
            <w:proofErr w:type="spellStart"/>
            <w:r>
              <w:rPr>
                <w:sz w:val="20"/>
                <w:szCs w:val="20"/>
                <w:lang w:val="en-US" w:eastAsia="ar-SA"/>
              </w:rPr>
              <w:t>lexics</w:t>
            </w:r>
            <w:proofErr w:type="spellEnd"/>
            <w:r>
              <w:rPr>
                <w:sz w:val="20"/>
                <w:szCs w:val="20"/>
                <w:lang w:val="en-US" w:eastAsia="ar-SA"/>
              </w:rPr>
              <w:t xml:space="preserve"> of level B1, phrases, phrasal verbs, word constructions. </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2.1 </w:t>
            </w:r>
            <w:r>
              <w:rPr>
                <w:rFonts w:ascii="Times New Roman" w:hAnsi="Times New Roman"/>
                <w:bCs/>
                <w:sz w:val="20"/>
                <w:szCs w:val="20"/>
                <w:lang w:val="en-US"/>
              </w:rPr>
              <w:t>to learn by heart all the new vocabulary</w:t>
            </w:r>
          </w:p>
          <w:p w:rsidR="005101E6" w:rsidRDefault="002A19E9">
            <w:pPr>
              <w:pStyle w:val="a9"/>
              <w:jc w:val="both"/>
              <w:rPr>
                <w:rFonts w:ascii="Times New Roman" w:hAnsi="Times New Roman"/>
                <w:b/>
                <w:sz w:val="20"/>
                <w:szCs w:val="20"/>
                <w:lang w:val="en-US"/>
              </w:rPr>
            </w:pPr>
            <w:r>
              <w:rPr>
                <w:rFonts w:ascii="Times New Roman" w:hAnsi="Times New Roman"/>
                <w:b/>
                <w:sz w:val="20"/>
                <w:szCs w:val="20"/>
                <w:lang w:val="en-US"/>
              </w:rPr>
              <w:t xml:space="preserve">2.2 </w:t>
            </w:r>
            <w:r>
              <w:rPr>
                <w:rFonts w:ascii="Times New Roman" w:hAnsi="Times New Roman"/>
                <w:bCs/>
                <w:sz w:val="20"/>
                <w:szCs w:val="20"/>
                <w:lang w:val="en-US"/>
              </w:rPr>
              <w:t>to apply new phrases by following word structure and meaning</w:t>
            </w:r>
          </w:p>
        </w:tc>
      </w:tr>
      <w:tr w:rsidR="005101E6" w:rsidRPr="00EE4615">
        <w:trPr>
          <w:trHeight w:val="257"/>
        </w:trPr>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sz w:val="20"/>
                <w:szCs w:val="20"/>
                <w:lang w:val="en-US" w:eastAsia="ar-SA"/>
              </w:rPr>
            </w:pPr>
            <w:r>
              <w:rPr>
                <w:b/>
                <w:bCs/>
                <w:sz w:val="20"/>
                <w:szCs w:val="20"/>
                <w:lang w:val="en-US" w:eastAsia="ar-SA"/>
              </w:rPr>
              <w:t>LO 3</w:t>
            </w:r>
            <w:r>
              <w:rPr>
                <w:sz w:val="20"/>
                <w:szCs w:val="20"/>
                <w:lang w:val="en-US" w:eastAsia="ar-SA"/>
              </w:rPr>
              <w:t xml:space="preserve"> (functional) - to analyze the logical, </w:t>
            </w:r>
            <w:proofErr w:type="spellStart"/>
            <w:r>
              <w:rPr>
                <w:sz w:val="20"/>
                <w:szCs w:val="20"/>
                <w:lang w:val="en-US" w:eastAsia="ar-SA"/>
              </w:rPr>
              <w:t>problemtic</w:t>
            </w:r>
            <w:proofErr w:type="spellEnd"/>
            <w:r>
              <w:rPr>
                <w:sz w:val="20"/>
                <w:szCs w:val="20"/>
                <w:lang w:val="en-US" w:eastAsia="ar-SA"/>
              </w:rPr>
              <w:t xml:space="preserve"> statements using grammar structures.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3.1 </w:t>
            </w:r>
            <w:r>
              <w:rPr>
                <w:rFonts w:ascii="Times New Roman" w:hAnsi="Times New Roman"/>
                <w:bCs/>
                <w:sz w:val="20"/>
                <w:szCs w:val="20"/>
                <w:lang w:val="en-US"/>
              </w:rPr>
              <w:t>to analyze statements that given in speaking part</w:t>
            </w:r>
          </w:p>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3.2 </w:t>
            </w:r>
            <w:r>
              <w:rPr>
                <w:rFonts w:ascii="Times New Roman" w:hAnsi="Times New Roman"/>
                <w:bCs/>
                <w:sz w:val="20"/>
                <w:szCs w:val="20"/>
                <w:lang w:val="en-US"/>
              </w:rPr>
              <w:t>try to answer all types of questions</w:t>
            </w:r>
          </w:p>
          <w:p w:rsidR="005101E6" w:rsidRDefault="002A19E9">
            <w:pPr>
              <w:pStyle w:val="a9"/>
              <w:jc w:val="both"/>
              <w:rPr>
                <w:rFonts w:ascii="Times New Roman" w:hAnsi="Times New Roman"/>
                <w:b/>
                <w:sz w:val="20"/>
                <w:szCs w:val="20"/>
                <w:lang w:val="en-US"/>
              </w:rPr>
            </w:pPr>
            <w:r>
              <w:rPr>
                <w:rFonts w:ascii="Times New Roman" w:hAnsi="Times New Roman"/>
                <w:b/>
                <w:sz w:val="20"/>
                <w:szCs w:val="20"/>
                <w:lang w:val="en-US"/>
              </w:rPr>
              <w:t xml:space="preserve">3.3 </w:t>
            </w:r>
            <w:r>
              <w:rPr>
                <w:rFonts w:ascii="Times New Roman" w:hAnsi="Times New Roman"/>
                <w:bCs/>
                <w:sz w:val="20"/>
                <w:szCs w:val="20"/>
                <w:lang w:val="en-US"/>
              </w:rPr>
              <w:t>to make sentences using grammar rules and structures</w:t>
            </w:r>
          </w:p>
        </w:tc>
      </w:tr>
      <w:tr w:rsidR="005101E6" w:rsidRPr="00EE4615">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eastAsia="ar-SA"/>
              </w:rPr>
            </w:pPr>
            <w:r>
              <w:rPr>
                <w:b/>
                <w:sz w:val="20"/>
                <w:szCs w:val="20"/>
                <w:lang w:val="en-US" w:eastAsia="ar-SA"/>
              </w:rPr>
              <w:t>LO 4</w:t>
            </w:r>
            <w:r>
              <w:rPr>
                <w:bCs/>
                <w:sz w:val="20"/>
                <w:szCs w:val="20"/>
                <w:lang w:val="en-US" w:eastAsia="ar-SA"/>
              </w:rPr>
              <w:t xml:space="preserve"> (systematic) -</w:t>
            </w:r>
            <w:r>
              <w:rPr>
                <w:b/>
                <w:sz w:val="20"/>
                <w:szCs w:val="20"/>
                <w:lang w:val="en-US" w:eastAsia="ar-SA"/>
              </w:rPr>
              <w:t xml:space="preserve"> </w:t>
            </w:r>
            <w:r>
              <w:rPr>
                <w:bCs/>
                <w:sz w:val="20"/>
                <w:szCs w:val="20"/>
                <w:lang w:val="en-US" w:eastAsia="ar-SA"/>
              </w:rPr>
              <w:t xml:space="preserve">to make presentations, role-play, debate, discussion on a </w:t>
            </w:r>
            <w:proofErr w:type="spellStart"/>
            <w:r>
              <w:rPr>
                <w:bCs/>
                <w:sz w:val="20"/>
                <w:szCs w:val="20"/>
                <w:lang w:val="en-US" w:eastAsia="ar-SA"/>
              </w:rPr>
              <w:t>certian</w:t>
            </w:r>
            <w:proofErr w:type="spellEnd"/>
            <w:r>
              <w:rPr>
                <w:bCs/>
                <w:sz w:val="20"/>
                <w:szCs w:val="20"/>
                <w:lang w:val="en-US" w:eastAsia="ar-SA"/>
              </w:rPr>
              <w:t xml:space="preserve"> topic using ICT.</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 xml:space="preserve">4.1 </w:t>
            </w:r>
            <w:r>
              <w:rPr>
                <w:bCs/>
                <w:sz w:val="20"/>
                <w:szCs w:val="20"/>
                <w:lang w:val="en-US"/>
              </w:rPr>
              <w:t>to do presentations on topics as (animals, sports, confusing verbs)</w:t>
            </w:r>
          </w:p>
          <w:p w:rsidR="005101E6" w:rsidRDefault="002A19E9">
            <w:pPr>
              <w:jc w:val="both"/>
              <w:rPr>
                <w:b/>
                <w:sz w:val="20"/>
                <w:szCs w:val="20"/>
                <w:lang w:val="en-US"/>
              </w:rPr>
            </w:pPr>
            <w:r>
              <w:rPr>
                <w:b/>
                <w:sz w:val="20"/>
                <w:szCs w:val="20"/>
                <w:lang w:val="en-US"/>
              </w:rPr>
              <w:t xml:space="preserve">4.2 </w:t>
            </w:r>
            <w:r>
              <w:rPr>
                <w:bCs/>
                <w:sz w:val="20"/>
                <w:szCs w:val="20"/>
                <w:lang w:val="en-US"/>
              </w:rPr>
              <w:t>to discuss the home reading materials</w:t>
            </w:r>
          </w:p>
        </w:tc>
      </w:tr>
      <w:tr w:rsidR="005101E6" w:rsidRPr="00EE4615">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eastAsia="ar-SA"/>
              </w:rPr>
            </w:pPr>
            <w:r>
              <w:rPr>
                <w:b/>
                <w:sz w:val="20"/>
                <w:szCs w:val="20"/>
                <w:lang w:val="en-US" w:eastAsia="ar-SA"/>
              </w:rPr>
              <w:t xml:space="preserve">LO 5 </w:t>
            </w:r>
            <w:r>
              <w:rPr>
                <w:bCs/>
                <w:sz w:val="20"/>
                <w:szCs w:val="20"/>
                <w:lang w:val="en-US" w:eastAsia="ar-SA"/>
              </w:rPr>
              <w:t>(systematic) -</w:t>
            </w:r>
            <w:r>
              <w:rPr>
                <w:b/>
                <w:sz w:val="20"/>
                <w:szCs w:val="20"/>
                <w:lang w:val="en-US" w:eastAsia="ar-SA"/>
              </w:rPr>
              <w:t xml:space="preserve"> </w:t>
            </w:r>
            <w:r>
              <w:rPr>
                <w:bCs/>
                <w:sz w:val="20"/>
                <w:szCs w:val="20"/>
                <w:lang w:val="en-US" w:eastAsia="ar-SA"/>
              </w:rPr>
              <w:t xml:space="preserve">to create an English atmosphere applying English </w:t>
            </w:r>
            <w:proofErr w:type="spellStart"/>
            <w:r>
              <w:rPr>
                <w:bCs/>
                <w:sz w:val="20"/>
                <w:szCs w:val="20"/>
                <w:lang w:val="en-US" w:eastAsia="ar-SA"/>
              </w:rPr>
              <w:t>langauage</w:t>
            </w:r>
            <w:proofErr w:type="spellEnd"/>
            <w:r>
              <w:rPr>
                <w:bCs/>
                <w:sz w:val="20"/>
                <w:szCs w:val="20"/>
                <w:lang w:val="en-US" w:eastAsia="ar-SA"/>
              </w:rPr>
              <w:t xml:space="preserve"> in every class.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Cs/>
                <w:sz w:val="20"/>
                <w:szCs w:val="20"/>
                <w:lang w:val="en-US"/>
              </w:rPr>
            </w:pPr>
            <w:r>
              <w:rPr>
                <w:b/>
                <w:sz w:val="20"/>
                <w:szCs w:val="20"/>
                <w:lang w:val="en-US"/>
              </w:rPr>
              <w:t xml:space="preserve">5.1 </w:t>
            </w:r>
            <w:r>
              <w:rPr>
                <w:bCs/>
                <w:sz w:val="20"/>
                <w:szCs w:val="20"/>
                <w:lang w:val="en-US"/>
              </w:rPr>
              <w:t>annotate, present in English</w:t>
            </w:r>
          </w:p>
          <w:p w:rsidR="005101E6" w:rsidRDefault="002A19E9">
            <w:pPr>
              <w:jc w:val="both"/>
              <w:rPr>
                <w:b/>
                <w:sz w:val="20"/>
                <w:szCs w:val="20"/>
                <w:lang w:val="en-US"/>
              </w:rPr>
            </w:pPr>
            <w:r>
              <w:rPr>
                <w:b/>
                <w:sz w:val="20"/>
                <w:szCs w:val="20"/>
                <w:lang w:val="en-US"/>
              </w:rPr>
              <w:t xml:space="preserve">5.2 </w:t>
            </w:r>
            <w:r>
              <w:rPr>
                <w:bCs/>
                <w:sz w:val="20"/>
                <w:szCs w:val="20"/>
                <w:lang w:val="en-US"/>
              </w:rPr>
              <w:t>express all the ideas in English</w:t>
            </w:r>
          </w:p>
          <w:p w:rsidR="005101E6" w:rsidRDefault="005101E6">
            <w:pPr>
              <w:jc w:val="both"/>
              <w:rPr>
                <w:b/>
                <w:sz w:val="20"/>
                <w:szCs w:val="20"/>
                <w:lang w:val="en-US"/>
              </w:rPr>
            </w:pPr>
          </w:p>
        </w:tc>
      </w:tr>
      <w:tr w:rsidR="005101E6">
        <w:trPr>
          <w:trHeight w:val="28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lang w:val="en-US"/>
              </w:rPr>
            </w:pPr>
            <w:r>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5101E6" w:rsidRDefault="002A19E9">
            <w:pPr>
              <w:rPr>
                <w:b/>
                <w:sz w:val="20"/>
                <w:szCs w:val="20"/>
                <w:lang w:val="en-US"/>
              </w:rPr>
            </w:pPr>
            <w:r>
              <w:rPr>
                <w:rFonts w:eastAsia="SimSun"/>
                <w:bCs/>
                <w:sz w:val="20"/>
                <w:szCs w:val="20"/>
                <w:lang w:val="en-US" w:eastAsia="zh-CN"/>
              </w:rPr>
              <w:t>F</w:t>
            </w:r>
            <w:r>
              <w:rPr>
                <w:bCs/>
                <w:sz w:val="20"/>
                <w:szCs w:val="20"/>
                <w:lang w:val="en-US"/>
              </w:rPr>
              <w:t xml:space="preserve">oreign </w:t>
            </w:r>
            <w:proofErr w:type="spellStart"/>
            <w:r>
              <w:rPr>
                <w:bCs/>
                <w:sz w:val="20"/>
                <w:szCs w:val="20"/>
                <w:lang w:val="en-US"/>
              </w:rPr>
              <w:t>langauge</w:t>
            </w:r>
            <w:proofErr w:type="spellEnd"/>
          </w:p>
        </w:tc>
      </w:tr>
      <w:tr w:rsidR="005101E6">
        <w:trPr>
          <w:trHeight w:val="28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Basic foreign language  B2</w:t>
            </w:r>
          </w:p>
        </w:tc>
      </w:tr>
      <w:tr w:rsidR="005101E6">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rFonts w:eastAsia="Calibri"/>
                <w:b/>
                <w:sz w:val="20"/>
                <w:szCs w:val="20"/>
                <w:lang w:val="en-US" w:eastAsia="en-US"/>
              </w:rPr>
              <w:t>Information resources</w:t>
            </w:r>
            <w:r>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5101E6" w:rsidRDefault="002A19E9">
            <w:pPr>
              <w:keepNext/>
              <w:tabs>
                <w:tab w:val="center" w:pos="9639"/>
              </w:tabs>
              <w:autoSpaceDE w:val="0"/>
              <w:autoSpaceDN w:val="0"/>
              <w:jc w:val="center"/>
              <w:outlineLvl w:val="1"/>
              <w:rPr>
                <w:b/>
                <w:sz w:val="20"/>
                <w:szCs w:val="20"/>
                <w:lang w:val="kk-KZ"/>
              </w:rPr>
            </w:pPr>
            <w:r>
              <w:rPr>
                <w:b/>
                <w:sz w:val="20"/>
                <w:szCs w:val="20"/>
                <w:lang w:val="en-US"/>
              </w:rPr>
              <w:t>Main</w:t>
            </w:r>
            <w:r>
              <w:rPr>
                <w:b/>
                <w:sz w:val="20"/>
                <w:szCs w:val="20"/>
                <w:lang w:val="kk-KZ"/>
              </w:rPr>
              <w:t>:</w:t>
            </w:r>
          </w:p>
          <w:p w:rsidR="005101E6" w:rsidRDefault="002A19E9">
            <w:pPr>
              <w:keepNext/>
              <w:tabs>
                <w:tab w:val="center" w:pos="9639"/>
              </w:tabs>
              <w:autoSpaceDE w:val="0"/>
              <w:autoSpaceDN w:val="0"/>
              <w:jc w:val="both"/>
              <w:outlineLvl w:val="1"/>
              <w:rPr>
                <w:sz w:val="20"/>
                <w:szCs w:val="20"/>
                <w:lang w:val="en-US"/>
              </w:rPr>
            </w:pPr>
            <w:r>
              <w:rPr>
                <w:sz w:val="20"/>
                <w:szCs w:val="20"/>
                <w:lang w:val="kk-KZ"/>
              </w:rPr>
              <w:t>1</w:t>
            </w:r>
            <w:r>
              <w:rPr>
                <w:sz w:val="20"/>
                <w:szCs w:val="20"/>
                <w:lang w:val="en-US"/>
              </w:rPr>
              <w:t>. English File Pre-intermediate. Student’s Book. Oxford University Press, 2014.</w:t>
            </w:r>
          </w:p>
          <w:p w:rsidR="005101E6" w:rsidRDefault="002A19E9">
            <w:pPr>
              <w:keepNext/>
              <w:tabs>
                <w:tab w:val="center" w:pos="9639"/>
              </w:tabs>
              <w:autoSpaceDE w:val="0"/>
              <w:autoSpaceDN w:val="0"/>
              <w:jc w:val="both"/>
              <w:outlineLvl w:val="1"/>
              <w:rPr>
                <w:sz w:val="20"/>
                <w:szCs w:val="20"/>
                <w:lang w:val="en-US"/>
              </w:rPr>
            </w:pPr>
            <w:r>
              <w:rPr>
                <w:sz w:val="20"/>
                <w:szCs w:val="20"/>
                <w:lang w:val="en-US"/>
              </w:rPr>
              <w:t>2. English File Pre-intermediate. Workbook.  Oxford University Press, 2014.</w:t>
            </w:r>
          </w:p>
          <w:p w:rsidR="005101E6" w:rsidRDefault="002A19E9">
            <w:pPr>
              <w:keepNext/>
              <w:tabs>
                <w:tab w:val="center" w:pos="9639"/>
              </w:tabs>
              <w:autoSpaceDE w:val="0"/>
              <w:autoSpaceDN w:val="0"/>
              <w:jc w:val="both"/>
              <w:outlineLvl w:val="1"/>
              <w:rPr>
                <w:sz w:val="20"/>
                <w:szCs w:val="20"/>
                <w:lang w:val="en-US"/>
              </w:rPr>
            </w:pPr>
            <w:r>
              <w:rPr>
                <w:sz w:val="20"/>
                <w:szCs w:val="20"/>
                <w:lang w:val="en-US"/>
              </w:rPr>
              <w:t xml:space="preserve">3 Oxford Word Skills. Intermediate. Student’s Book (Ruth </w:t>
            </w:r>
            <w:proofErr w:type="spellStart"/>
            <w:r>
              <w:rPr>
                <w:sz w:val="20"/>
                <w:szCs w:val="20"/>
                <w:lang w:val="en-US"/>
              </w:rPr>
              <w:t>Gairns</w:t>
            </w:r>
            <w:proofErr w:type="spellEnd"/>
            <w:r>
              <w:rPr>
                <w:sz w:val="20"/>
                <w:szCs w:val="20"/>
                <w:lang w:val="en-US"/>
              </w:rPr>
              <w:t xml:space="preserve"> and Stuart Redman). – Oxford University Press, 2009.</w:t>
            </w:r>
          </w:p>
          <w:p w:rsidR="005101E6" w:rsidRDefault="002A19E9">
            <w:pPr>
              <w:tabs>
                <w:tab w:val="left" w:pos="142"/>
              </w:tabs>
              <w:rPr>
                <w:sz w:val="20"/>
                <w:szCs w:val="20"/>
                <w:lang w:val="en-US"/>
              </w:rPr>
            </w:pPr>
            <w:r>
              <w:rPr>
                <w:sz w:val="20"/>
                <w:szCs w:val="20"/>
                <w:lang w:val="en-US"/>
              </w:rPr>
              <w:t xml:space="preserve">4. Essential Grammar in Use. Raymond Murphy.2nd edition, Cambridge. 2010 </w:t>
            </w:r>
          </w:p>
          <w:p w:rsidR="005101E6" w:rsidRDefault="002A19E9">
            <w:pPr>
              <w:rPr>
                <w:sz w:val="20"/>
                <w:szCs w:val="20"/>
                <w:lang w:val="en-US"/>
              </w:rPr>
            </w:pPr>
            <w:r>
              <w:rPr>
                <w:sz w:val="20"/>
                <w:szCs w:val="20"/>
                <w:lang w:val="en-US"/>
              </w:rPr>
              <w:t>5.  A.J. Thompson &amp; A.V. Martinet. Practical English Grammar Exercises</w:t>
            </w:r>
            <w:r>
              <w:rPr>
                <w:sz w:val="20"/>
                <w:szCs w:val="20"/>
                <w:lang w:val="kk-KZ"/>
              </w:rPr>
              <w:t>.</w:t>
            </w:r>
            <w:r>
              <w:rPr>
                <w:sz w:val="20"/>
                <w:szCs w:val="20"/>
                <w:lang w:val="en-US"/>
              </w:rPr>
              <w:t xml:space="preserve">  Oxford University Press. 2000.</w:t>
            </w:r>
          </w:p>
          <w:p w:rsidR="005101E6" w:rsidRDefault="002A19E9">
            <w:pPr>
              <w:tabs>
                <w:tab w:val="left" w:pos="142"/>
              </w:tabs>
              <w:rPr>
                <w:b/>
                <w:sz w:val="20"/>
                <w:szCs w:val="20"/>
                <w:lang w:val="kk-KZ"/>
              </w:rPr>
            </w:pPr>
            <w:r>
              <w:rPr>
                <w:b/>
                <w:sz w:val="20"/>
                <w:szCs w:val="20"/>
                <w:lang w:val="en-US"/>
              </w:rPr>
              <w:t>Supplementary</w:t>
            </w:r>
            <w:r>
              <w:rPr>
                <w:b/>
                <w:sz w:val="20"/>
                <w:szCs w:val="20"/>
                <w:lang w:val="kk-KZ"/>
              </w:rPr>
              <w:t>:</w:t>
            </w:r>
          </w:p>
          <w:p w:rsidR="005101E6" w:rsidRDefault="002A19E9">
            <w:pPr>
              <w:numPr>
                <w:ilvl w:val="0"/>
                <w:numId w:val="1"/>
              </w:numPr>
              <w:rPr>
                <w:sz w:val="20"/>
                <w:szCs w:val="20"/>
                <w:lang w:val="en-US"/>
              </w:rPr>
            </w:pPr>
            <w:r>
              <w:rPr>
                <w:sz w:val="20"/>
                <w:szCs w:val="20"/>
                <w:lang w:val="en-US"/>
              </w:rPr>
              <w:t xml:space="preserve">Jack London “White fang”. </w:t>
            </w:r>
            <w:proofErr w:type="spellStart"/>
            <w:r>
              <w:rPr>
                <w:sz w:val="20"/>
                <w:szCs w:val="20"/>
                <w:lang w:val="en-US"/>
              </w:rPr>
              <w:t>Macmillian</w:t>
            </w:r>
            <w:proofErr w:type="spellEnd"/>
            <w:r>
              <w:rPr>
                <w:sz w:val="20"/>
                <w:szCs w:val="20"/>
                <w:lang w:val="en-US"/>
              </w:rPr>
              <w:t xml:space="preserve"> readers</w:t>
            </w:r>
          </w:p>
          <w:p w:rsidR="005101E6" w:rsidRDefault="002A19E9">
            <w:pPr>
              <w:numPr>
                <w:ilvl w:val="0"/>
                <w:numId w:val="1"/>
              </w:numPr>
              <w:rPr>
                <w:sz w:val="20"/>
                <w:szCs w:val="20"/>
                <w:lang w:val="en-US"/>
              </w:rPr>
            </w:pPr>
            <w:r>
              <w:rPr>
                <w:sz w:val="20"/>
                <w:szCs w:val="20"/>
                <w:lang w:val="en-US"/>
              </w:rPr>
              <w:t>Mark Twain “The adventures of Tom sawyer”</w:t>
            </w:r>
          </w:p>
          <w:p w:rsidR="005101E6" w:rsidRDefault="002A19E9">
            <w:pPr>
              <w:pStyle w:val="a9"/>
              <w:numPr>
                <w:ilvl w:val="0"/>
                <w:numId w:val="1"/>
              </w:numPr>
              <w:rPr>
                <w:rFonts w:ascii="Times New Roman" w:hAnsi="Times New Roman"/>
                <w:sz w:val="20"/>
                <w:szCs w:val="20"/>
              </w:rPr>
            </w:pPr>
            <w:proofErr w:type="spellStart"/>
            <w:r>
              <w:rPr>
                <w:rFonts w:ascii="Times New Roman" w:hAnsi="Times New Roman"/>
                <w:sz w:val="20"/>
                <w:szCs w:val="20"/>
              </w:rPr>
              <w:t>Голицинский</w:t>
            </w:r>
            <w:proofErr w:type="spellEnd"/>
            <w:r>
              <w:rPr>
                <w:rFonts w:ascii="Times New Roman" w:hAnsi="Times New Roman"/>
                <w:sz w:val="20"/>
                <w:szCs w:val="20"/>
              </w:rPr>
              <w:t xml:space="preserve"> Ю. Б. Грамматика. Сборник упражнений. – </w:t>
            </w:r>
            <w:proofErr w:type="spellStart"/>
            <w:r>
              <w:rPr>
                <w:rFonts w:ascii="Times New Roman" w:hAnsi="Times New Roman"/>
                <w:sz w:val="20"/>
                <w:szCs w:val="20"/>
              </w:rPr>
              <w:t>Спб</w:t>
            </w:r>
            <w:proofErr w:type="spellEnd"/>
            <w:r>
              <w:rPr>
                <w:rFonts w:ascii="Times New Roman" w:hAnsi="Times New Roman"/>
                <w:sz w:val="20"/>
                <w:szCs w:val="20"/>
              </w:rPr>
              <w:t>., 2017.</w:t>
            </w:r>
          </w:p>
        </w:tc>
      </w:tr>
    </w:tbl>
    <w:p w:rsidR="005101E6" w:rsidRDefault="005101E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8"/>
      </w:tblGrid>
      <w:tr w:rsidR="005101E6" w:rsidRPr="00EE4615">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lang w:val="en-US"/>
              </w:rPr>
            </w:pPr>
            <w:r>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5101E6" w:rsidRDefault="002A19E9">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Behavior</w:t>
            </w:r>
            <w:r>
              <w:rPr>
                <w:b/>
                <w:sz w:val="20"/>
                <w:szCs w:val="20"/>
                <w:lang w:val="en-US"/>
              </w:rPr>
              <w:t xml:space="preserve"> </w:t>
            </w:r>
            <w:r>
              <w:rPr>
                <w:b/>
                <w:sz w:val="20"/>
                <w:szCs w:val="20"/>
                <w:lang w:val="en"/>
              </w:rPr>
              <w:t>Rules</w:t>
            </w:r>
            <w:r>
              <w:rPr>
                <w:b/>
                <w:sz w:val="20"/>
                <w:szCs w:val="20"/>
                <w:lang w:val="en-US"/>
              </w:rPr>
              <w:t xml:space="preserve">: </w:t>
            </w:r>
          </w:p>
          <w:p w:rsidR="005101E6" w:rsidRDefault="002A19E9">
            <w:pPr>
              <w:tabs>
                <w:tab w:val="left" w:pos="426"/>
              </w:tabs>
              <w:autoSpaceDE w:val="0"/>
              <w:autoSpaceDN w:val="0"/>
              <w:adjustRightInd w:val="0"/>
              <w:jc w:val="both"/>
              <w:rPr>
                <w:sz w:val="20"/>
                <w:szCs w:val="20"/>
                <w:lang w:val="en-US"/>
              </w:rPr>
            </w:pPr>
            <w:r>
              <w:rPr>
                <w:sz w:val="20"/>
                <w:szCs w:val="20"/>
                <w:lang w:val="en-US"/>
              </w:rPr>
              <w:t xml:space="preserve">All students have to register at the MOOC. The deadlines for completing the modules of the online course must be strictly observed in accordance with the discipline study schedule.  </w:t>
            </w:r>
          </w:p>
          <w:p w:rsidR="005101E6" w:rsidRDefault="002A19E9">
            <w:pPr>
              <w:tabs>
                <w:tab w:val="left" w:pos="426"/>
              </w:tabs>
              <w:autoSpaceDE w:val="0"/>
              <w:autoSpaceDN w:val="0"/>
              <w:adjustRightInd w:val="0"/>
              <w:jc w:val="both"/>
              <w:rPr>
                <w:sz w:val="20"/>
                <w:szCs w:val="20"/>
                <w:lang w:val="en-US"/>
              </w:rPr>
            </w:pPr>
            <w:r>
              <w:rPr>
                <w:sz w:val="20"/>
                <w:szCs w:val="20"/>
                <w:lang w:val="en-US"/>
              </w:rPr>
              <w:t xml:space="preserve">ATTENTION! Non-compliance with deadlines leads to loss of points! The deadline of each task is indicated in the calendar (schedule) of implementation of the content of the curriculum, as well as in the </w:t>
            </w:r>
            <w:r>
              <w:rPr>
                <w:sz w:val="20"/>
                <w:szCs w:val="20"/>
                <w:lang w:val="en-US"/>
              </w:rPr>
              <w:lastRenderedPageBreak/>
              <w:t>MOOC.</w:t>
            </w:r>
          </w:p>
          <w:p w:rsidR="005101E6" w:rsidRDefault="002A19E9">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values</w:t>
            </w:r>
            <w:r>
              <w:rPr>
                <w:b/>
                <w:sz w:val="20"/>
                <w:szCs w:val="20"/>
                <w:lang w:val="en-US"/>
              </w:rPr>
              <w:t>:</w:t>
            </w:r>
          </w:p>
          <w:p w:rsidR="005101E6" w:rsidRDefault="002A19E9">
            <w:pPr>
              <w:jc w:val="both"/>
              <w:rPr>
                <w:sz w:val="20"/>
                <w:szCs w:val="20"/>
                <w:lang w:val="en-US" w:eastAsia="ar-SA"/>
              </w:rPr>
            </w:pPr>
            <w:r>
              <w:rPr>
                <w:bCs/>
                <w:sz w:val="20"/>
                <w:szCs w:val="20"/>
                <w:lang w:val="en-US"/>
              </w:rPr>
              <w:t xml:space="preserve">- </w:t>
            </w:r>
            <w:r>
              <w:rPr>
                <w:sz w:val="20"/>
                <w:szCs w:val="20"/>
                <w:lang w:val="en-US" w:eastAsia="ar-SA"/>
              </w:rPr>
              <w:t xml:space="preserve">Practical trainings/laboratories, </w:t>
            </w:r>
            <w:r>
              <w:rPr>
                <w:sz w:val="20"/>
                <w:szCs w:val="20"/>
                <w:lang w:val="en"/>
              </w:rPr>
              <w:t>IWS</w:t>
            </w:r>
            <w:r>
              <w:rPr>
                <w:sz w:val="20"/>
                <w:szCs w:val="20"/>
                <w:lang w:val="en-US" w:eastAsia="ar-SA"/>
              </w:rPr>
              <w:t xml:space="preserve"> should be independent, creative.</w:t>
            </w:r>
          </w:p>
          <w:p w:rsidR="005101E6" w:rsidRDefault="002A19E9">
            <w:pPr>
              <w:jc w:val="both"/>
              <w:rPr>
                <w:sz w:val="20"/>
                <w:szCs w:val="20"/>
                <w:lang w:val="en-US" w:eastAsia="ar-SA"/>
              </w:rPr>
            </w:pPr>
            <w:r>
              <w:rPr>
                <w:sz w:val="20"/>
                <w:szCs w:val="20"/>
                <w:lang w:val="en-US" w:eastAsia="ar-SA"/>
              </w:rPr>
              <w:t>- Plagiarism, forgery, cheating at all stages of control are unacceptable.</w:t>
            </w:r>
          </w:p>
          <w:p w:rsidR="005101E6" w:rsidRDefault="002A19E9">
            <w:pPr>
              <w:jc w:val="both"/>
              <w:rPr>
                <w:sz w:val="20"/>
                <w:szCs w:val="20"/>
                <w:lang w:val="en-US" w:eastAsia="ar-SA"/>
              </w:rPr>
            </w:pPr>
            <w:r>
              <w:rPr>
                <w:sz w:val="20"/>
                <w:szCs w:val="20"/>
                <w:lang w:val="en-US" w:eastAsia="ar-SA"/>
              </w:rPr>
              <w:t xml:space="preserve">- Students with disabilities can receive counseling at e-mail </w:t>
            </w:r>
            <w:r w:rsidR="008015A9">
              <w:rPr>
                <w:sz w:val="20"/>
                <w:szCs w:val="20"/>
                <w:lang w:val="en-US"/>
              </w:rPr>
              <w:t>erolturashbek@mail.ru</w:t>
            </w:r>
            <w:r>
              <w:rPr>
                <w:sz w:val="20"/>
                <w:szCs w:val="20"/>
                <w:lang w:val="en-US" w:eastAsia="ar-SA"/>
              </w:rPr>
              <w:t>.</w:t>
            </w:r>
          </w:p>
        </w:tc>
      </w:tr>
      <w:tr w:rsidR="005101E6" w:rsidRPr="00EE4615">
        <w:trPr>
          <w:trHeight w:val="5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b/>
                <w:sz w:val="20"/>
                <w:szCs w:val="20"/>
                <w:lang w:val="en"/>
              </w:rPr>
              <w:t>Criteria</w:t>
            </w:r>
            <w:r>
              <w:rPr>
                <w:b/>
                <w:sz w:val="20"/>
                <w:szCs w:val="20"/>
                <w:lang w:val="en-US"/>
              </w:rPr>
              <w:t>-</w:t>
            </w:r>
            <w:r>
              <w:rPr>
                <w:b/>
                <w:sz w:val="20"/>
                <w:szCs w:val="20"/>
                <w:lang w:val="en"/>
              </w:rPr>
              <w:t>based</w:t>
            </w:r>
            <w:r>
              <w:rPr>
                <w:b/>
                <w:sz w:val="20"/>
                <w:szCs w:val="20"/>
                <w:lang w:val="en-US"/>
              </w:rPr>
              <w:t xml:space="preserve"> </w:t>
            </w:r>
            <w:r>
              <w:rPr>
                <w:b/>
                <w:sz w:val="20"/>
                <w:szCs w:val="20"/>
                <w:lang w:val="en"/>
              </w:rPr>
              <w:t>evaluation</w:t>
            </w:r>
            <w:r>
              <w:rPr>
                <w:b/>
                <w:sz w:val="20"/>
                <w:szCs w:val="20"/>
                <w:lang w:val="en-US"/>
              </w:rPr>
              <w:t>:</w:t>
            </w:r>
            <w:r>
              <w:rPr>
                <w:sz w:val="20"/>
                <w:szCs w:val="20"/>
                <w:lang w:val="en-US"/>
              </w:rPr>
              <w:t xml:space="preserve"> </w:t>
            </w:r>
          </w:p>
          <w:p w:rsidR="005101E6" w:rsidRDefault="002A19E9">
            <w:pPr>
              <w:jc w:val="both"/>
              <w:rPr>
                <w:sz w:val="20"/>
                <w:szCs w:val="20"/>
                <w:lang w:val="en-US"/>
              </w:rPr>
            </w:pPr>
            <w:proofErr w:type="gramStart"/>
            <w:r>
              <w:rPr>
                <w:sz w:val="20"/>
                <w:szCs w:val="20"/>
                <w:lang w:val="en-US"/>
              </w:rPr>
              <w:t>assessment</w:t>
            </w:r>
            <w:proofErr w:type="gramEnd"/>
            <w:r>
              <w:rPr>
                <w:sz w:val="20"/>
                <w:szCs w:val="20"/>
                <w:lang w:val="en-US"/>
              </w:rPr>
              <w:t xml:space="preserve"> of learning outcomes in relation to descriptors (verification of the formation of competencies in midterm control and exams).</w:t>
            </w:r>
          </w:p>
          <w:p w:rsidR="005101E6" w:rsidRDefault="002A19E9">
            <w:pPr>
              <w:rPr>
                <w:sz w:val="20"/>
                <w:szCs w:val="20"/>
                <w:lang w:val="en-US"/>
              </w:rPr>
            </w:pPr>
            <w:r>
              <w:rPr>
                <w:b/>
                <w:sz w:val="20"/>
                <w:szCs w:val="20"/>
                <w:lang w:val="en"/>
              </w:rPr>
              <w:t>Summative</w:t>
            </w:r>
            <w:r>
              <w:rPr>
                <w:b/>
                <w:sz w:val="20"/>
                <w:szCs w:val="20"/>
                <w:lang w:val="en-US"/>
              </w:rPr>
              <w:t xml:space="preserve"> </w:t>
            </w:r>
            <w:r>
              <w:rPr>
                <w:b/>
                <w:sz w:val="20"/>
                <w:szCs w:val="20"/>
                <w:lang w:val="en"/>
              </w:rPr>
              <w:t>evaluation</w:t>
            </w:r>
            <w:r>
              <w:rPr>
                <w:b/>
                <w:sz w:val="20"/>
                <w:szCs w:val="20"/>
                <w:lang w:val="en-US"/>
              </w:rPr>
              <w:t xml:space="preserve">: </w:t>
            </w:r>
            <w:r>
              <w:rPr>
                <w:sz w:val="20"/>
                <w:szCs w:val="20"/>
                <w:lang w:val="en-US"/>
              </w:rPr>
              <w:t>assessment of work activity in an audience (at a webinar); assessment of the completed task.</w:t>
            </w:r>
          </w:p>
        </w:tc>
      </w:tr>
    </w:tbl>
    <w:p w:rsidR="005101E6" w:rsidRDefault="002A19E9">
      <w:pPr>
        <w:jc w:val="center"/>
        <w:rPr>
          <w:b/>
          <w:sz w:val="20"/>
          <w:szCs w:val="20"/>
          <w:lang w:val="en-US"/>
        </w:rPr>
      </w:pPr>
      <w:r>
        <w:rPr>
          <w:b/>
          <w:sz w:val="20"/>
          <w:szCs w:val="20"/>
          <w:lang w:val="en"/>
        </w:rPr>
        <w:t>CALENDAR (SCHEDULE) THE IMPLEMENTATION OF THE COURSE CONTENT</w:t>
      </w:r>
      <w:r>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850"/>
        <w:gridCol w:w="1123"/>
        <w:gridCol w:w="578"/>
        <w:gridCol w:w="709"/>
        <w:gridCol w:w="1134"/>
        <w:gridCol w:w="1372"/>
      </w:tblGrid>
      <w:tr w:rsidR="005101E6" w:rsidRPr="00EE4615">
        <w:trPr>
          <w:jc w:val="center"/>
        </w:trPr>
        <w:tc>
          <w:tcPr>
            <w:tcW w:w="709"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sz w:val="20"/>
                <w:szCs w:val="20"/>
                <w:lang w:val="en-US"/>
              </w:rPr>
              <w:t>weeks</w:t>
            </w:r>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ID</w:t>
            </w:r>
          </w:p>
          <w:p w:rsidR="005101E6" w:rsidRDefault="005101E6">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tcPr>
          <w:p w:rsidR="005101E6" w:rsidRDefault="002A1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lang w:val="en"/>
              </w:rPr>
              <w:t xml:space="preserve"> of hours </w:t>
            </w:r>
          </w:p>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Maximum score</w:t>
            </w:r>
          </w:p>
          <w:p w:rsidR="005101E6" w:rsidRDefault="005101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101E6" w:rsidRDefault="002A19E9">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 xml:space="preserve">Form </w:t>
            </w:r>
            <w:r>
              <w:rPr>
                <w:rFonts w:ascii="Times New Roman" w:hAnsi="Times New Roman" w:cs="Times New Roman"/>
                <w:color w:val="222222"/>
                <w:lang w:val="en-US"/>
              </w:rPr>
              <w:t xml:space="preserve">of </w:t>
            </w:r>
            <w:r>
              <w:rPr>
                <w:rFonts w:ascii="Times New Roman" w:hAnsi="Times New Roman" w:cs="Times New Roman"/>
                <w:color w:val="222222"/>
                <w:lang w:val="en"/>
              </w:rPr>
              <w:t xml:space="preserve">Knowledge Assessment </w:t>
            </w:r>
          </w:p>
          <w:p w:rsidR="005101E6" w:rsidRDefault="005101E6">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sz w:val="20"/>
                <w:szCs w:val="20"/>
                <w:lang w:val="en-US"/>
              </w:rPr>
              <w:t>The</w:t>
            </w:r>
          </w:p>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Form of the lesson </w:t>
            </w:r>
          </w:p>
          <w:p w:rsidR="005101E6" w:rsidRDefault="002A19E9">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 platform</w:t>
            </w:r>
          </w:p>
          <w:p w:rsidR="005101E6" w:rsidRDefault="005101E6">
            <w:pPr>
              <w:jc w:val="center"/>
              <w:rPr>
                <w:sz w:val="20"/>
                <w:szCs w:val="20"/>
                <w:lang w:val="en-US"/>
              </w:rPr>
            </w:pPr>
          </w:p>
        </w:tc>
      </w:tr>
    </w:tbl>
    <w:p w:rsidR="005101E6" w:rsidRDefault="005101E6">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850"/>
        <w:gridCol w:w="1134"/>
        <w:gridCol w:w="567"/>
        <w:gridCol w:w="709"/>
        <w:gridCol w:w="1134"/>
        <w:gridCol w:w="1418"/>
      </w:tblGrid>
      <w:tr w:rsidR="005101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lang w:val="kk-KZ"/>
              </w:rPr>
              <w:t xml:space="preserve"> 1</w:t>
            </w:r>
            <w:r>
              <w:rPr>
                <w:sz w:val="20"/>
                <w:szCs w:val="20"/>
              </w:rPr>
              <w:t xml:space="preserve"> </w:t>
            </w:r>
          </w:p>
        </w:tc>
      </w:tr>
      <w:tr w:rsidR="005101E6">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sz w:val="20"/>
                <w:szCs w:val="20"/>
                <w:lang w:val="kk-KZ"/>
              </w:rPr>
            </w:pPr>
            <w:r>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Review test</w:t>
            </w:r>
          </w:p>
          <w:p w:rsidR="005101E6" w:rsidRDefault="002A19E9">
            <w:pPr>
              <w:rPr>
                <w:sz w:val="20"/>
                <w:szCs w:val="20"/>
                <w:lang w:val="en-US"/>
              </w:rPr>
            </w:pPr>
            <w:r>
              <w:rPr>
                <w:sz w:val="20"/>
                <w:szCs w:val="20"/>
                <w:lang w:val="en-US"/>
              </w:rPr>
              <w:t>Unit 7A. How to</w:t>
            </w:r>
          </w:p>
          <w:p w:rsidR="005101E6" w:rsidRDefault="002A19E9">
            <w:pPr>
              <w:rPr>
                <w:sz w:val="20"/>
                <w:szCs w:val="20"/>
                <w:lang w:val="en-US"/>
              </w:rPr>
            </w:pPr>
            <w:proofErr w:type="spellStart"/>
            <w:r>
              <w:rPr>
                <w:sz w:val="20"/>
                <w:szCs w:val="20"/>
                <w:lang w:val="en-US"/>
              </w:rPr>
              <w:t>Verbs+infinitive</w:t>
            </w:r>
            <w:proofErr w:type="gramStart"/>
            <w:r>
              <w:rPr>
                <w:sz w:val="20"/>
                <w:szCs w:val="20"/>
                <w:lang w:val="en-US"/>
              </w:rPr>
              <w:t>:try</w:t>
            </w:r>
            <w:proofErr w:type="spellEnd"/>
            <w:proofErr w:type="gramEnd"/>
            <w:r>
              <w:rPr>
                <w:sz w:val="20"/>
                <w:szCs w:val="20"/>
                <w:lang w:val="en-US"/>
              </w:rPr>
              <w:t xml:space="preserve"> to, forget to, etc.</w:t>
            </w:r>
          </w:p>
          <w:p w:rsidR="005101E6" w:rsidRDefault="002A19E9">
            <w:pPr>
              <w:rPr>
                <w:sz w:val="20"/>
                <w:szCs w:val="20"/>
                <w:lang w:val="en-US"/>
              </w:rPr>
            </w:pPr>
            <w:r>
              <w:rPr>
                <w:sz w:val="20"/>
                <w:szCs w:val="20"/>
                <w:lang w:val="en-US"/>
              </w:rPr>
              <w:t>Grammar: uses of infinitive with to</w:t>
            </w:r>
          </w:p>
          <w:p w:rsidR="005101E6" w:rsidRDefault="002A19E9">
            <w:pPr>
              <w:rPr>
                <w:b/>
                <w:bCs/>
                <w:sz w:val="20"/>
                <w:szCs w:val="20"/>
                <w:lang w:val="en-US"/>
              </w:rPr>
            </w:pPr>
            <w:r>
              <w:rPr>
                <w:sz w:val="20"/>
                <w:szCs w:val="20"/>
                <w:lang w:val="en-US"/>
              </w:rPr>
              <w:t xml:space="preserve">Pronunciation: weak form </w:t>
            </w:r>
            <w:proofErr w:type="spellStart"/>
            <w:r>
              <w:rPr>
                <w:sz w:val="20"/>
                <w:szCs w:val="20"/>
                <w:lang w:val="en-US"/>
              </w:rPr>
              <w:t>pf</w:t>
            </w:r>
            <w:proofErr w:type="spellEnd"/>
            <w:r>
              <w:rPr>
                <w:sz w:val="20"/>
                <w:szCs w:val="20"/>
                <w:lang w:val="en-US"/>
              </w:rPr>
              <w:t xml:space="preserve"> to, linking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2A19E9">
            <w:pPr>
              <w:tabs>
                <w:tab w:val="left" w:pos="1276"/>
              </w:tabs>
              <w:jc w:val="center"/>
              <w:rPr>
                <w:sz w:val="20"/>
                <w:szCs w:val="20"/>
                <w:lang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both"/>
              <w:rPr>
                <w:sz w:val="20"/>
                <w:szCs w:val="20"/>
                <w:lang w:val="en-US"/>
              </w:rPr>
            </w:pPr>
            <w:r>
              <w:rPr>
                <w:sz w:val="20"/>
                <w:szCs w:val="20"/>
                <w:lang w:val="en-US"/>
              </w:rPr>
              <w:t>Monologue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7B. Being happy</w:t>
            </w:r>
          </w:p>
          <w:p w:rsidR="005101E6" w:rsidRDefault="002A19E9">
            <w:pPr>
              <w:rPr>
                <w:sz w:val="20"/>
                <w:szCs w:val="20"/>
                <w:lang w:val="en-US"/>
              </w:rPr>
            </w:pPr>
            <w:r>
              <w:rPr>
                <w:sz w:val="20"/>
                <w:szCs w:val="20"/>
                <w:lang w:val="en-US"/>
              </w:rPr>
              <w:t xml:space="preserve">Vocabulary </w:t>
            </w:r>
            <w:proofErr w:type="spellStart"/>
            <w:r>
              <w:rPr>
                <w:sz w:val="20"/>
                <w:szCs w:val="20"/>
                <w:lang w:val="en-US"/>
              </w:rPr>
              <w:t>Verbs+gerund</w:t>
            </w:r>
            <w:proofErr w:type="spellEnd"/>
          </w:p>
          <w:p w:rsidR="005101E6" w:rsidRDefault="002A19E9">
            <w:pPr>
              <w:rPr>
                <w:sz w:val="20"/>
                <w:szCs w:val="20"/>
                <w:lang w:val="en-US"/>
              </w:rPr>
            </w:pPr>
            <w:r>
              <w:rPr>
                <w:sz w:val="20"/>
                <w:szCs w:val="20"/>
                <w:lang w:val="en-US"/>
              </w:rPr>
              <w:t xml:space="preserve">Grammar uses </w:t>
            </w:r>
            <w:proofErr w:type="spellStart"/>
            <w:r>
              <w:rPr>
                <w:sz w:val="20"/>
                <w:szCs w:val="20"/>
                <w:lang w:val="en-US"/>
              </w:rPr>
              <w:t>og</w:t>
            </w:r>
            <w:proofErr w:type="spellEnd"/>
            <w:r>
              <w:rPr>
                <w:sz w:val="20"/>
                <w:szCs w:val="20"/>
                <w:lang w:val="en-US"/>
              </w:rPr>
              <w:t xml:space="preserve"> the gerund</w:t>
            </w:r>
          </w:p>
          <w:p w:rsidR="005101E6" w:rsidRDefault="002A19E9">
            <w:pPr>
              <w:rPr>
                <w:b/>
                <w:bCs/>
                <w:sz w:val="20"/>
                <w:szCs w:val="20"/>
                <w:lang w:val="en-US"/>
              </w:rPr>
            </w:pPr>
            <w:r>
              <w:rPr>
                <w:sz w:val="20"/>
                <w:szCs w:val="20"/>
                <w:lang w:val="en-US"/>
              </w:rPr>
              <w:t xml:space="preserve"> Pronunciation. The letter 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8C.  Learn a language in a month!</w:t>
            </w:r>
          </w:p>
          <w:p w:rsidR="005101E6" w:rsidRDefault="002A19E9">
            <w:pPr>
              <w:rPr>
                <w:sz w:val="20"/>
                <w:szCs w:val="20"/>
                <w:lang w:val="en-US"/>
              </w:rPr>
            </w:pPr>
            <w:r>
              <w:rPr>
                <w:sz w:val="20"/>
                <w:szCs w:val="20"/>
                <w:lang w:val="en-US"/>
              </w:rPr>
              <w:t xml:space="preserve">Vocabulary modifiers: a bit, really, etc. </w:t>
            </w:r>
          </w:p>
          <w:p w:rsidR="005101E6" w:rsidRDefault="002A19E9">
            <w:pPr>
              <w:rPr>
                <w:sz w:val="20"/>
                <w:szCs w:val="20"/>
                <w:lang w:val="en-US"/>
              </w:rPr>
            </w:pPr>
            <w:r>
              <w:rPr>
                <w:sz w:val="20"/>
                <w:szCs w:val="20"/>
                <w:lang w:val="en-US"/>
              </w:rPr>
              <w:t>Grammar have to, don`t have to, must, mustn`t</w:t>
            </w:r>
          </w:p>
          <w:p w:rsidR="005101E6" w:rsidRDefault="002A19E9">
            <w:pPr>
              <w:rPr>
                <w:b/>
                <w:bCs/>
                <w:sz w:val="20"/>
                <w:szCs w:val="20"/>
                <w:lang w:val="en-US"/>
              </w:rPr>
            </w:pPr>
            <w:r>
              <w:rPr>
                <w:sz w:val="20"/>
                <w:szCs w:val="20"/>
                <w:lang w:val="en-US"/>
              </w:rPr>
              <w:t>Pronunciation must, mustn`t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2</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Grammar</w:t>
            </w:r>
          </w:p>
          <w:p w:rsidR="005101E6" w:rsidRDefault="002A19E9">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1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7ABC Workbook </w:t>
            </w:r>
          </w:p>
          <w:p w:rsidR="005101E6" w:rsidRDefault="002A19E9">
            <w:pPr>
              <w:rPr>
                <w:sz w:val="20"/>
                <w:szCs w:val="20"/>
                <w:lang w:val="en-US"/>
              </w:rPr>
            </w:pPr>
            <w:r>
              <w:rPr>
                <w:sz w:val="20"/>
                <w:szCs w:val="20"/>
                <w:lang w:val="en-US"/>
              </w:rPr>
              <w:t>Writing “Describing where you live” SB p.114</w:t>
            </w:r>
          </w:p>
          <w:p w:rsidR="005101E6" w:rsidRDefault="002A19E9">
            <w:pPr>
              <w:rPr>
                <w:b/>
                <w:sz w:val="20"/>
                <w:szCs w:val="20"/>
                <w:lang w:val="en-US"/>
              </w:rPr>
            </w:pPr>
            <w:r>
              <w:rPr>
                <w:b/>
                <w:color w:val="222222"/>
                <w:sz w:val="20"/>
                <w:szCs w:val="20"/>
                <w:lang w:val="en"/>
              </w:rPr>
              <w:t>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r>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jc w:val="both"/>
              <w:rPr>
                <w:sz w:val="20"/>
                <w:szCs w:val="20"/>
                <w:lang w:val="en-US"/>
              </w:rPr>
            </w:pPr>
            <w:r>
              <w:rPr>
                <w:b/>
                <w:bCs/>
                <w:sz w:val="20"/>
                <w:szCs w:val="20"/>
                <w:lang w:val="en-US" w:eastAsia="ar-SA"/>
              </w:rPr>
              <w:t>IWS</w:t>
            </w:r>
            <w:r w:rsidRPr="00143A44">
              <w:rPr>
                <w:b/>
                <w:bCs/>
                <w:sz w:val="20"/>
                <w:szCs w:val="20"/>
                <w:lang w:val="en-US"/>
              </w:rPr>
              <w:t xml:space="preserve"> 1.</w:t>
            </w:r>
            <w:r w:rsidRPr="00143A44">
              <w:rPr>
                <w:sz w:val="20"/>
                <w:szCs w:val="20"/>
                <w:lang w:val="en-US"/>
              </w:rPr>
              <w:t xml:space="preserve"> </w:t>
            </w:r>
          </w:p>
          <w:p w:rsidR="005101E6" w:rsidRDefault="002A19E9">
            <w:pPr>
              <w:jc w:val="both"/>
              <w:rPr>
                <w:sz w:val="20"/>
                <w:szCs w:val="20"/>
                <w:lang w:val="en-US"/>
              </w:rPr>
            </w:pPr>
            <w:r>
              <w:rPr>
                <w:sz w:val="20"/>
                <w:szCs w:val="20"/>
                <w:lang w:val="en-US"/>
              </w:rPr>
              <w:t>Practical English SB p. 58-59</w:t>
            </w:r>
          </w:p>
          <w:p w:rsidR="005101E6" w:rsidRDefault="002A19E9">
            <w:pPr>
              <w:jc w:val="both"/>
              <w:rPr>
                <w:sz w:val="20"/>
                <w:szCs w:val="20"/>
                <w:lang w:val="en-US" w:eastAsia="ar-SA"/>
              </w:rPr>
            </w:pPr>
            <w:r>
              <w:rPr>
                <w:sz w:val="20"/>
                <w:szCs w:val="20"/>
                <w:lang w:val="en-US"/>
              </w:rPr>
              <w:t>Home reading “What a world” Chapter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1</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1.2</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rPr>
              <w:br/>
            </w:r>
            <w:r>
              <w:rPr>
                <w:sz w:val="20"/>
                <w:szCs w:val="20"/>
                <w:lang w:val="en-US"/>
              </w:rPr>
              <w:t>R</w:t>
            </w:r>
            <w:r>
              <w:rPr>
                <w:color w:val="222222"/>
                <w:sz w:val="20"/>
                <w:szCs w:val="20"/>
                <w:shd w:val="clear" w:color="auto" w:fill="F8F9FA"/>
                <w:lang w:val="en-US"/>
              </w:rPr>
              <w:t>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rPr>
                <w:sz w:val="20"/>
                <w:szCs w:val="20"/>
                <w:lang w:val="kk-KZ"/>
              </w:rPr>
            </w:pPr>
          </w:p>
        </w:tc>
      </w:tr>
      <w:tr w:rsidR="005101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b/>
                <w:sz w:val="20"/>
                <w:szCs w:val="20"/>
              </w:rPr>
            </w:pPr>
            <w:proofErr w:type="spellStart"/>
            <w:r>
              <w:rPr>
                <w:b/>
                <w:color w:val="222222"/>
                <w:sz w:val="20"/>
                <w:szCs w:val="20"/>
                <w:shd w:val="clear" w:color="auto" w:fill="F8F9FA"/>
              </w:rPr>
              <w:t>Module</w:t>
            </w:r>
            <w:proofErr w:type="spellEnd"/>
            <w:r>
              <w:rPr>
                <w:b/>
                <w:sz w:val="20"/>
                <w:szCs w:val="20"/>
              </w:rPr>
              <w:t xml:space="preserve"> П</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 xml:space="preserve">Unit 8A. I don`t know what to do </w:t>
            </w:r>
          </w:p>
          <w:p w:rsidR="005101E6" w:rsidRDefault="002A19E9">
            <w:pPr>
              <w:rPr>
                <w:sz w:val="20"/>
                <w:szCs w:val="20"/>
                <w:lang w:val="en-US"/>
              </w:rPr>
            </w:pPr>
            <w:r>
              <w:rPr>
                <w:sz w:val="20"/>
                <w:szCs w:val="20"/>
                <w:lang w:val="en-US"/>
              </w:rPr>
              <w:t>Vocabulary  get</w:t>
            </w:r>
          </w:p>
          <w:p w:rsidR="005101E6" w:rsidRDefault="002A19E9">
            <w:pPr>
              <w:rPr>
                <w:sz w:val="20"/>
                <w:szCs w:val="20"/>
                <w:lang w:val="en-US"/>
              </w:rPr>
            </w:pPr>
            <w:r>
              <w:rPr>
                <w:sz w:val="20"/>
                <w:szCs w:val="20"/>
                <w:lang w:val="en-US"/>
              </w:rPr>
              <w:t>Grammar should</w:t>
            </w:r>
          </w:p>
          <w:p w:rsidR="005101E6" w:rsidRDefault="002A19E9">
            <w:pPr>
              <w:rPr>
                <w:b/>
                <w:bCs/>
                <w:sz w:val="20"/>
                <w:szCs w:val="20"/>
                <w:lang w:val="en-US"/>
              </w:rPr>
            </w:pPr>
            <w:r>
              <w:rPr>
                <w:sz w:val="20"/>
                <w:szCs w:val="20"/>
                <w:lang w:val="en-US"/>
              </w:rPr>
              <w:t>Pronunciation /u/ and /u:/,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 1.1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3</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Monologue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8BC. If something can go wrong</w:t>
            </w:r>
          </w:p>
          <w:p w:rsidR="005101E6" w:rsidRDefault="002A19E9">
            <w:pPr>
              <w:rPr>
                <w:sz w:val="20"/>
                <w:szCs w:val="20"/>
                <w:lang w:val="en-US"/>
              </w:rPr>
            </w:pPr>
            <w:r>
              <w:rPr>
                <w:sz w:val="20"/>
                <w:szCs w:val="20"/>
                <w:lang w:val="en-US"/>
              </w:rPr>
              <w:t>We must be mine</w:t>
            </w:r>
          </w:p>
          <w:p w:rsidR="005101E6" w:rsidRDefault="002A19E9">
            <w:pPr>
              <w:rPr>
                <w:sz w:val="20"/>
                <w:szCs w:val="20"/>
                <w:lang w:val="en-US"/>
              </w:rPr>
            </w:pPr>
            <w:r>
              <w:rPr>
                <w:sz w:val="20"/>
                <w:szCs w:val="20"/>
                <w:lang w:val="en-US"/>
              </w:rPr>
              <w:t>Vocabulary confusing verbs and adverbs of manner</w:t>
            </w:r>
          </w:p>
          <w:p w:rsidR="005101E6" w:rsidRDefault="002A19E9">
            <w:pPr>
              <w:rPr>
                <w:sz w:val="20"/>
                <w:szCs w:val="20"/>
                <w:lang w:val="en-US"/>
              </w:rPr>
            </w:pPr>
            <w:r>
              <w:rPr>
                <w:sz w:val="20"/>
                <w:szCs w:val="20"/>
                <w:lang w:val="en-US"/>
              </w:rPr>
              <w:t>Grammar First conditional, Possessive pronouns</w:t>
            </w:r>
          </w:p>
          <w:p w:rsidR="005101E6" w:rsidRDefault="002A19E9">
            <w:pPr>
              <w:rPr>
                <w:b/>
                <w:bCs/>
                <w:sz w:val="20"/>
                <w:szCs w:val="20"/>
                <w:lang w:val="en-US"/>
              </w:rPr>
            </w:pPr>
            <w:r>
              <w:rPr>
                <w:sz w:val="20"/>
                <w:szCs w:val="20"/>
                <w:lang w:val="en-US"/>
              </w:rPr>
              <w:t>Pronunciation Linking, sentence rhythm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5101E6">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 xml:space="preserve">Grammar </w:t>
            </w:r>
          </w:p>
          <w:p w:rsidR="005101E6" w:rsidRDefault="002A19E9">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2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8 ABC Workbook </w:t>
            </w:r>
          </w:p>
          <w:p w:rsidR="005101E6" w:rsidRDefault="002A19E9">
            <w:pPr>
              <w:rPr>
                <w:sz w:val="20"/>
                <w:szCs w:val="20"/>
                <w:lang w:val="en-US"/>
              </w:rPr>
            </w:pPr>
            <w:r>
              <w:rPr>
                <w:sz w:val="20"/>
                <w:szCs w:val="20"/>
                <w:lang w:val="en-US"/>
              </w:rPr>
              <w:t>Writing “A formal email” SB p.115</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shd w:val="clear" w:color="auto" w:fill="F8F9FA"/>
                <w:lang w:val="en-US"/>
              </w:rPr>
              <w:t xml:space="preserve">Practical </w:t>
            </w:r>
            <w:r>
              <w:rPr>
                <w:color w:val="222222"/>
                <w:sz w:val="20"/>
                <w:szCs w:val="20"/>
                <w:shd w:val="clear" w:color="auto" w:fill="F8F9FA"/>
              </w:rPr>
              <w:t xml:space="preserve">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jc w:val="both"/>
              <w:rPr>
                <w:b/>
                <w:sz w:val="20"/>
                <w:szCs w:val="20"/>
                <w:lang w:val="en-US"/>
              </w:rPr>
            </w:pPr>
            <w:r>
              <w:rPr>
                <w:b/>
                <w:bCs/>
                <w:sz w:val="20"/>
                <w:szCs w:val="20"/>
                <w:lang w:val="en-US" w:eastAsia="ar-SA"/>
              </w:rPr>
              <w:t>IWS</w:t>
            </w:r>
            <w:r w:rsidRPr="00143A44">
              <w:rPr>
                <w:b/>
                <w:sz w:val="20"/>
                <w:szCs w:val="20"/>
                <w:lang w:val="en-US"/>
              </w:rPr>
              <w:t xml:space="preserve"> 2 </w:t>
            </w:r>
          </w:p>
          <w:p w:rsidR="005101E6" w:rsidRDefault="002A19E9">
            <w:pPr>
              <w:jc w:val="both"/>
              <w:rPr>
                <w:b/>
                <w:sz w:val="20"/>
                <w:szCs w:val="20"/>
                <w:lang w:val="en-US"/>
              </w:rPr>
            </w:pPr>
            <w:r>
              <w:rPr>
                <w:b/>
                <w:sz w:val="20"/>
                <w:szCs w:val="20"/>
                <w:lang w:val="en-US"/>
              </w:rPr>
              <w:t>Revise and Check 1&amp;2</w:t>
            </w:r>
          </w:p>
          <w:p w:rsidR="005101E6" w:rsidRDefault="002A19E9">
            <w:pPr>
              <w:jc w:val="both"/>
              <w:rPr>
                <w:sz w:val="20"/>
                <w:szCs w:val="20"/>
                <w:lang w:val="en-US"/>
              </w:rPr>
            </w:pPr>
            <w:r>
              <w:rPr>
                <w:sz w:val="20"/>
                <w:szCs w:val="20"/>
                <w:lang w:val="en-US"/>
              </w:rPr>
              <w:t>Home reading “What a world” Chapter 3-4</w:t>
            </w:r>
          </w:p>
          <w:p w:rsidR="005101E6" w:rsidRDefault="002A19E9">
            <w:pPr>
              <w:jc w:val="both"/>
              <w:rPr>
                <w:sz w:val="20"/>
                <w:szCs w:val="20"/>
                <w:lang w:val="en-US"/>
              </w:rPr>
            </w:pPr>
            <w:r>
              <w:rPr>
                <w:sz w:val="20"/>
                <w:szCs w:val="20"/>
                <w:lang w:val="en-US"/>
              </w:rPr>
              <w:t xml:space="preserve"> Short film “Learning a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w:t>
            </w: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Group</w:t>
            </w:r>
          </w:p>
          <w:p w:rsidR="005101E6" w:rsidRDefault="002A19E9">
            <w:pPr>
              <w:jc w:val="both"/>
              <w:rPr>
                <w:sz w:val="20"/>
                <w:szCs w:val="20"/>
                <w:lang w:val="en-US"/>
              </w:rPr>
            </w:pPr>
            <w:r>
              <w:rPr>
                <w:sz w:val="20"/>
                <w:szCs w:val="20"/>
                <w:lang w:val="en-US"/>
              </w:rPr>
              <w:t>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r>
      <w:tr w:rsidR="005101E6">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snapToGrid w:val="0"/>
              <w:jc w:val="both"/>
              <w:rPr>
                <w:b/>
                <w:bCs/>
                <w:sz w:val="20"/>
                <w:szCs w:val="20"/>
                <w:lang w:val="kk-KZ" w:eastAsia="ar-SA"/>
              </w:rPr>
            </w:pPr>
            <w:r>
              <w:rPr>
                <w:b/>
                <w:bCs/>
                <w:sz w:val="20"/>
                <w:szCs w:val="20"/>
                <w:lang w:val="en-US" w:eastAsia="ar-SA"/>
              </w:rPr>
              <w:t>MT</w:t>
            </w:r>
            <w:r>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r>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9A. What would you do?</w:t>
            </w:r>
          </w:p>
          <w:p w:rsidR="005101E6" w:rsidRDefault="002A19E9">
            <w:pPr>
              <w:rPr>
                <w:sz w:val="20"/>
                <w:szCs w:val="20"/>
                <w:lang w:val="en-US"/>
              </w:rPr>
            </w:pPr>
            <w:r>
              <w:rPr>
                <w:sz w:val="20"/>
                <w:szCs w:val="20"/>
                <w:lang w:val="en-US"/>
              </w:rPr>
              <w:t>Vocabulary animals</w:t>
            </w:r>
          </w:p>
          <w:p w:rsidR="005101E6" w:rsidRDefault="002A19E9">
            <w:pPr>
              <w:rPr>
                <w:sz w:val="20"/>
                <w:szCs w:val="20"/>
                <w:lang w:val="en-US"/>
              </w:rPr>
            </w:pPr>
            <w:r>
              <w:rPr>
                <w:sz w:val="20"/>
                <w:szCs w:val="20"/>
                <w:lang w:val="en-US"/>
              </w:rPr>
              <w:t>Grammar: Second conditional</w:t>
            </w:r>
          </w:p>
          <w:p w:rsidR="005101E6" w:rsidRDefault="002A19E9">
            <w:pPr>
              <w:rPr>
                <w:b/>
                <w:bCs/>
                <w:sz w:val="20"/>
                <w:szCs w:val="20"/>
                <w:lang w:val="en-US"/>
              </w:rPr>
            </w:pPr>
            <w:r>
              <w:rPr>
                <w:sz w:val="20"/>
                <w:szCs w:val="20"/>
                <w:lang w:val="en-US"/>
              </w:rPr>
              <w:lastRenderedPageBreak/>
              <w:t>Pronunciation: word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4.1</w:t>
            </w:r>
          </w:p>
          <w:p w:rsidR="005101E6" w:rsidRDefault="002A19E9">
            <w:pPr>
              <w:tabs>
                <w:tab w:val="left" w:pos="1276"/>
              </w:tabs>
              <w:snapToGrid w:val="0"/>
              <w:jc w:val="both"/>
              <w:rPr>
                <w:bCs/>
                <w:sz w:val="20"/>
                <w:szCs w:val="20"/>
                <w:lang w:val="en-US" w:eastAsia="ar-SA"/>
              </w:rPr>
            </w:pPr>
            <w:r>
              <w:rPr>
                <w:bCs/>
                <w:sz w:val="20"/>
                <w:szCs w:val="20"/>
                <w:lang w:val="en-US" w:eastAsia="ar-SA"/>
              </w:rPr>
              <w:lastRenderedPageBreak/>
              <w:t>ID 5.1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2A19E9">
            <w:pPr>
              <w:jc w:val="center"/>
              <w:rPr>
                <w:sz w:val="20"/>
                <w:szCs w:val="20"/>
                <w:lang w:val="kk-KZ" w:eastAsia="en-US"/>
              </w:rPr>
            </w:pPr>
            <w:r>
              <w:rPr>
                <w:sz w:val="20"/>
                <w:szCs w:val="20"/>
                <w:lang w:val="en-US"/>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9B. I`ve been afraid of it for years</w:t>
            </w:r>
          </w:p>
          <w:p w:rsidR="005101E6" w:rsidRDefault="002A19E9">
            <w:pPr>
              <w:rPr>
                <w:sz w:val="20"/>
                <w:szCs w:val="20"/>
                <w:lang w:val="en-US"/>
              </w:rPr>
            </w:pPr>
            <w:r>
              <w:rPr>
                <w:sz w:val="20"/>
                <w:szCs w:val="20"/>
                <w:lang w:val="en-US"/>
              </w:rPr>
              <w:t>Vocabulary phobias and worries related to fear</w:t>
            </w:r>
          </w:p>
          <w:p w:rsidR="005101E6" w:rsidRDefault="002A19E9">
            <w:pPr>
              <w:rPr>
                <w:sz w:val="20"/>
                <w:szCs w:val="20"/>
                <w:lang w:val="en-US"/>
              </w:rPr>
            </w:pPr>
            <w:r>
              <w:rPr>
                <w:sz w:val="20"/>
                <w:szCs w:val="20"/>
                <w:lang w:val="en-US"/>
              </w:rPr>
              <w:t>Grammar Present perfect + for, since</w:t>
            </w:r>
          </w:p>
          <w:p w:rsidR="005101E6" w:rsidRDefault="002A19E9">
            <w:pPr>
              <w:snapToGrid w:val="0"/>
              <w:jc w:val="both"/>
              <w:rPr>
                <w:b/>
                <w:bCs/>
                <w:sz w:val="20"/>
                <w:szCs w:val="20"/>
                <w:lang w:val="en-US"/>
              </w:rPr>
            </w:pPr>
            <w:r>
              <w:rPr>
                <w:sz w:val="20"/>
                <w:szCs w:val="20"/>
                <w:lang w:val="en-US"/>
              </w:rPr>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4.1</w:t>
            </w:r>
          </w:p>
          <w:p w:rsidR="005101E6" w:rsidRDefault="005101E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9C. Born to sing</w:t>
            </w:r>
          </w:p>
          <w:p w:rsidR="005101E6" w:rsidRDefault="002A19E9">
            <w:pPr>
              <w:rPr>
                <w:sz w:val="20"/>
                <w:szCs w:val="20"/>
                <w:lang w:val="en-US"/>
              </w:rPr>
            </w:pPr>
            <w:r>
              <w:rPr>
                <w:sz w:val="20"/>
                <w:szCs w:val="20"/>
                <w:lang w:val="en-US"/>
              </w:rPr>
              <w:t>Vocabulary biographies</w:t>
            </w:r>
          </w:p>
          <w:p w:rsidR="005101E6" w:rsidRDefault="002A19E9">
            <w:pPr>
              <w:rPr>
                <w:sz w:val="20"/>
                <w:szCs w:val="20"/>
                <w:lang w:val="en-US"/>
              </w:rPr>
            </w:pPr>
            <w:r>
              <w:rPr>
                <w:sz w:val="20"/>
                <w:szCs w:val="20"/>
                <w:lang w:val="en-US"/>
              </w:rPr>
              <w:t>Grammar Present perfect + Past simple</w:t>
            </w:r>
          </w:p>
          <w:p w:rsidR="005101E6" w:rsidRDefault="002A19E9">
            <w:pPr>
              <w:snapToGrid w:val="0"/>
              <w:jc w:val="both"/>
              <w:rPr>
                <w:b/>
                <w:bCs/>
                <w:sz w:val="20"/>
                <w:szCs w:val="20"/>
                <w:lang w:val="en-US"/>
              </w:rPr>
            </w:pPr>
            <w:r>
              <w:rPr>
                <w:sz w:val="20"/>
                <w:szCs w:val="20"/>
                <w:lang w:val="en-US"/>
              </w:rPr>
              <w:t xml:space="preserve"> Pronunciation. Word stress /o</w:t>
            </w:r>
            <w:proofErr w:type="gramStart"/>
            <w:r>
              <w:rPr>
                <w:sz w:val="20"/>
                <w:szCs w:val="20"/>
                <w:lang w:val="en-US"/>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3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9 ABC Workbook </w:t>
            </w:r>
          </w:p>
          <w:p w:rsidR="005101E6" w:rsidRDefault="002A19E9">
            <w:pPr>
              <w:rPr>
                <w:sz w:val="20"/>
                <w:szCs w:val="20"/>
                <w:lang w:val="en-US"/>
              </w:rPr>
            </w:pPr>
            <w:r>
              <w:rPr>
                <w:sz w:val="20"/>
                <w:szCs w:val="20"/>
                <w:lang w:val="en-US"/>
              </w:rPr>
              <w:t>Writing “Writing a biography” SB p.116</w:t>
            </w:r>
          </w:p>
          <w:p w:rsidR="005101E6" w:rsidRDefault="002A19E9">
            <w:pPr>
              <w:pStyle w:val="HTML"/>
              <w:shd w:val="clear" w:color="auto" w:fill="F8F9FA"/>
              <w:rPr>
                <w:rFonts w:ascii="Times New Roman" w:hAnsi="Times New Roman" w:cs="Times New Roman"/>
                <w:bCs/>
                <w:lang w:val="en-US" w:eastAsia="ar-SA"/>
              </w:rPr>
            </w:pPr>
            <w:r>
              <w:rPr>
                <w:rFonts w:ascii="Times New Roman" w:hAnsi="Times New Roman" w:cs="Times New Roman"/>
                <w:b/>
                <w:color w:val="222222"/>
                <w:lang w:val="en"/>
              </w:rPr>
              <w:t>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rPr>
                <w:sz w:val="20"/>
                <w:szCs w:val="20"/>
                <w:lang w:val="en-US"/>
              </w:rPr>
            </w:pPr>
            <w:r>
              <w:rPr>
                <w:b/>
                <w:bCs/>
                <w:sz w:val="20"/>
                <w:szCs w:val="20"/>
                <w:lang w:val="en-US" w:eastAsia="ar-SA"/>
              </w:rPr>
              <w:t>IWS</w:t>
            </w:r>
            <w:r w:rsidRPr="00143A44">
              <w:rPr>
                <w:b/>
                <w:bCs/>
                <w:sz w:val="20"/>
                <w:szCs w:val="20"/>
                <w:lang w:val="en-US"/>
              </w:rPr>
              <w:t xml:space="preserve"> 3</w:t>
            </w:r>
            <w:r w:rsidRPr="00143A44">
              <w:rPr>
                <w:sz w:val="20"/>
                <w:szCs w:val="20"/>
                <w:lang w:val="en-US"/>
              </w:rPr>
              <w:t xml:space="preserve"> </w:t>
            </w:r>
          </w:p>
          <w:p w:rsidR="005101E6" w:rsidRDefault="002A19E9">
            <w:pPr>
              <w:rPr>
                <w:sz w:val="20"/>
                <w:szCs w:val="20"/>
                <w:lang w:val="en-US"/>
              </w:rPr>
            </w:pPr>
            <w:r>
              <w:rPr>
                <w:sz w:val="20"/>
                <w:szCs w:val="20"/>
                <w:lang w:val="en-US"/>
              </w:rPr>
              <w:t>Home reading “What a world” Chapter 5-7</w:t>
            </w:r>
          </w:p>
          <w:p w:rsidR="005101E6" w:rsidRDefault="002A19E9">
            <w:pPr>
              <w:rPr>
                <w:sz w:val="20"/>
                <w:szCs w:val="20"/>
                <w:lang w:val="en-US"/>
              </w:rPr>
            </w:pPr>
            <w:r>
              <w:rPr>
                <w:rFonts w:eastAsia="Calibri"/>
                <w:b/>
                <w:sz w:val="20"/>
                <w:szCs w:val="20"/>
                <w:lang w:val="en-US" w:eastAsia="en-US"/>
              </w:rPr>
              <w:t>Practical English SB p.74-75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color w:val="222222"/>
                <w:sz w:val="20"/>
                <w:szCs w:val="20"/>
                <w:shd w:val="clear" w:color="auto" w:fill="F8F9FA"/>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rPr>
                <w:sz w:val="20"/>
                <w:szCs w:val="20"/>
                <w:lang w:val="kk-KZ"/>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10A. The mothers of invention</w:t>
            </w:r>
          </w:p>
          <w:p w:rsidR="005101E6" w:rsidRDefault="002A19E9">
            <w:pPr>
              <w:rPr>
                <w:sz w:val="20"/>
                <w:szCs w:val="20"/>
                <w:lang w:val="en-US"/>
              </w:rPr>
            </w:pPr>
            <w:r>
              <w:rPr>
                <w:sz w:val="20"/>
                <w:szCs w:val="20"/>
                <w:lang w:val="en-US"/>
              </w:rPr>
              <w:t>Vocabulary verbs: invent, discover etc.</w:t>
            </w:r>
          </w:p>
          <w:p w:rsidR="005101E6" w:rsidRDefault="002A19E9">
            <w:pPr>
              <w:rPr>
                <w:sz w:val="20"/>
                <w:szCs w:val="20"/>
                <w:lang w:val="en-US"/>
              </w:rPr>
            </w:pPr>
            <w:r>
              <w:rPr>
                <w:sz w:val="20"/>
                <w:szCs w:val="20"/>
                <w:lang w:val="en-US"/>
              </w:rPr>
              <w:t>Grammar Passive voice</w:t>
            </w:r>
          </w:p>
          <w:p w:rsidR="005101E6" w:rsidRDefault="002A19E9">
            <w:pPr>
              <w:snapToGrid w:val="0"/>
              <w:jc w:val="both"/>
              <w:rPr>
                <w:b/>
                <w:bCs/>
                <w:sz w:val="20"/>
                <w:szCs w:val="20"/>
                <w:lang w:val="en-US"/>
              </w:rPr>
            </w:pPr>
            <w:r>
              <w:rPr>
                <w:sz w:val="20"/>
                <w:szCs w:val="20"/>
                <w:lang w:val="en-US"/>
              </w:rPr>
              <w:t xml:space="preserve"> Pronunciation. /j/ and -</w:t>
            </w:r>
            <w:proofErr w:type="spellStart"/>
            <w:r>
              <w:rPr>
                <w:sz w:val="20"/>
                <w:szCs w:val="20"/>
                <w:lang w:val="en-US"/>
              </w:rPr>
              <w:t>ed</w:t>
            </w:r>
            <w:proofErr w:type="spellEnd"/>
            <w:r>
              <w:rPr>
                <w:sz w:val="20"/>
                <w:szCs w:val="20"/>
                <w:lang w:val="en-US"/>
              </w:rPr>
              <w:t>,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2.2</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10BC. Could do better</w:t>
            </w:r>
          </w:p>
          <w:p w:rsidR="005101E6" w:rsidRDefault="002A19E9">
            <w:pPr>
              <w:rPr>
                <w:sz w:val="20"/>
                <w:szCs w:val="20"/>
                <w:lang w:val="en-US"/>
              </w:rPr>
            </w:pPr>
            <w:proofErr w:type="spellStart"/>
            <w:r>
              <w:rPr>
                <w:sz w:val="20"/>
                <w:szCs w:val="20"/>
                <w:lang w:val="en-US"/>
              </w:rPr>
              <w:t>Mr</w:t>
            </w:r>
            <w:proofErr w:type="spellEnd"/>
            <w:r>
              <w:rPr>
                <w:sz w:val="20"/>
                <w:szCs w:val="20"/>
                <w:lang w:val="en-US"/>
              </w:rPr>
              <w:t xml:space="preserve"> Indecisive</w:t>
            </w:r>
          </w:p>
          <w:p w:rsidR="005101E6" w:rsidRDefault="002A19E9">
            <w:pPr>
              <w:rPr>
                <w:sz w:val="20"/>
                <w:szCs w:val="20"/>
                <w:lang w:val="en-US"/>
              </w:rPr>
            </w:pPr>
            <w:r>
              <w:rPr>
                <w:sz w:val="20"/>
                <w:szCs w:val="20"/>
                <w:lang w:val="en-US"/>
              </w:rPr>
              <w:t>Vocabulary school subjects, world building: noun formation</w:t>
            </w:r>
          </w:p>
          <w:p w:rsidR="005101E6" w:rsidRDefault="002A19E9">
            <w:pPr>
              <w:rPr>
                <w:sz w:val="20"/>
                <w:szCs w:val="20"/>
                <w:lang w:val="en-US"/>
              </w:rPr>
            </w:pPr>
            <w:r>
              <w:rPr>
                <w:sz w:val="20"/>
                <w:szCs w:val="20"/>
                <w:lang w:val="en-US"/>
              </w:rPr>
              <w:t>Grammar Used to and might</w:t>
            </w:r>
          </w:p>
          <w:p w:rsidR="005101E6" w:rsidRDefault="002A19E9">
            <w:pPr>
              <w:snapToGrid w:val="0"/>
              <w:jc w:val="both"/>
              <w:rPr>
                <w:b/>
                <w:bCs/>
                <w:sz w:val="20"/>
                <w:szCs w:val="20"/>
                <w:lang w:val="en-US"/>
              </w:rPr>
            </w:pPr>
            <w:r>
              <w:rPr>
                <w:sz w:val="20"/>
                <w:szCs w:val="20"/>
                <w:lang w:val="en-US"/>
              </w:rPr>
              <w:t xml:space="preserve"> Pronunciation. Used to, diphthongs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2.2.</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4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10 ABC Workbook </w:t>
            </w:r>
          </w:p>
          <w:p w:rsidR="005101E6" w:rsidRDefault="002A19E9">
            <w:pPr>
              <w:rPr>
                <w:sz w:val="20"/>
                <w:szCs w:val="20"/>
                <w:lang w:val="en-US"/>
              </w:rPr>
            </w:pPr>
            <w:r>
              <w:rPr>
                <w:sz w:val="20"/>
                <w:szCs w:val="20"/>
                <w:lang w:val="en-US"/>
              </w:rPr>
              <w:t>Writing “ An opinion essay”  SB p 117</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rPr>
                <w:b/>
                <w:sz w:val="20"/>
                <w:szCs w:val="20"/>
                <w:lang w:val="en-US"/>
              </w:rPr>
            </w:pPr>
            <w:r>
              <w:rPr>
                <w:b/>
                <w:bCs/>
                <w:sz w:val="20"/>
                <w:szCs w:val="20"/>
                <w:lang w:val="en-US" w:eastAsia="ar-SA"/>
              </w:rPr>
              <w:t>IWS</w:t>
            </w:r>
            <w:r w:rsidRPr="00143A44">
              <w:rPr>
                <w:b/>
                <w:sz w:val="20"/>
                <w:szCs w:val="20"/>
                <w:lang w:val="en-US"/>
              </w:rPr>
              <w:t xml:space="preserve"> 4 </w:t>
            </w:r>
          </w:p>
          <w:p w:rsidR="005101E6" w:rsidRDefault="002A19E9">
            <w:pPr>
              <w:jc w:val="both"/>
              <w:rPr>
                <w:b/>
                <w:sz w:val="20"/>
                <w:szCs w:val="20"/>
                <w:lang w:val="en-US"/>
              </w:rPr>
            </w:pPr>
            <w:r>
              <w:rPr>
                <w:b/>
                <w:sz w:val="20"/>
                <w:szCs w:val="20"/>
                <w:lang w:val="en-US"/>
              </w:rPr>
              <w:t>Revise and Check 3&amp;4</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7-8</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 Short film “</w:t>
            </w:r>
            <w:proofErr w:type="spellStart"/>
            <w:r>
              <w:rPr>
                <w:rFonts w:ascii="Times New Roman" w:hAnsi="Times New Roman"/>
                <w:sz w:val="20"/>
                <w:szCs w:val="20"/>
                <w:lang w:val="en-US"/>
              </w:rPr>
              <w:t>Marwell</w:t>
            </w:r>
            <w:proofErr w:type="spellEnd"/>
            <w:r>
              <w:rPr>
                <w:rFonts w:ascii="Times New Roman" w:hAnsi="Times New Roman"/>
                <w:sz w:val="20"/>
                <w:szCs w:val="20"/>
                <w:lang w:val="en-US"/>
              </w:rPr>
              <w:t xml:space="preserve"> Wildlife”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rPr>
              <w:t>2</w:t>
            </w: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w:t>
            </w:r>
            <w:r>
              <w:rPr>
                <w:rFonts w:ascii="Times New Roman" w:hAnsi="Times New Roman" w:cs="Times New Roman"/>
                <w:b/>
                <w:color w:val="222222"/>
                <w:lang w:val="en-US"/>
              </w:rPr>
              <w:t>5</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Project work on given topics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color w:val="222222"/>
                <w:sz w:val="20"/>
                <w:szCs w:val="20"/>
                <w:lang w:val="en-US"/>
              </w:rPr>
            </w:pPr>
            <w:r>
              <w:rPr>
                <w:color w:val="222222"/>
                <w:sz w:val="20"/>
                <w:szCs w:val="20"/>
                <w:lang w:val="en-US"/>
              </w:rPr>
              <w:t>Group 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aa"/>
              <w:snapToGrid w:val="0"/>
              <w:spacing w:after="0" w:line="240" w:lineRule="auto"/>
              <w:ind w:left="0"/>
              <w:jc w:val="both"/>
              <w:rPr>
                <w:rFonts w:ascii="Times New Roman" w:hAnsi="Times New Roman"/>
                <w:b/>
                <w:sz w:val="20"/>
                <w:szCs w:val="20"/>
              </w:rPr>
            </w:pPr>
            <w:r>
              <w:rPr>
                <w:rFonts w:ascii="Times New Roman" w:hAnsi="Times New Roman"/>
                <w:b/>
                <w:sz w:val="20"/>
                <w:szCs w:val="20"/>
              </w:rPr>
              <w:t>МТ</w:t>
            </w:r>
            <w:r>
              <w:rPr>
                <w:rFonts w:ascii="Times New Roman" w:hAnsi="Times New Roman"/>
                <w:b/>
                <w:bCs/>
                <w:sz w:val="20"/>
                <w:szCs w:val="20"/>
              </w:rPr>
              <w:t xml:space="preserve"> (</w:t>
            </w:r>
            <w:proofErr w:type="spellStart"/>
            <w:r>
              <w:rPr>
                <w:rFonts w:ascii="Times New Roman" w:hAnsi="Times New Roman"/>
                <w:b/>
                <w:bCs/>
                <w:sz w:val="20"/>
                <w:szCs w:val="20"/>
              </w:rPr>
              <w:t>Midterm</w:t>
            </w:r>
            <w:proofErr w:type="spellEnd"/>
            <w:r>
              <w:rPr>
                <w:rFonts w:ascii="Times New Roman" w:hAnsi="Times New Roman"/>
                <w:b/>
                <w:bCs/>
                <w:sz w:val="20"/>
                <w:szCs w:val="20"/>
              </w:rPr>
              <w:t xml:space="preserve"> </w:t>
            </w:r>
            <w:proofErr w:type="spellStart"/>
            <w:r>
              <w:rPr>
                <w:rFonts w:ascii="Times New Roman" w:hAnsi="Times New Roman"/>
                <w:b/>
                <w:bCs/>
                <w:sz w:val="20"/>
                <w:szCs w:val="20"/>
              </w:rPr>
              <w:t>Exam</w:t>
            </w:r>
            <w:proofErr w:type="spellEnd"/>
            <w:r>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11Bad losers</w:t>
            </w:r>
          </w:p>
          <w:p w:rsidR="005101E6" w:rsidRDefault="002A19E9">
            <w:pPr>
              <w:rPr>
                <w:sz w:val="20"/>
                <w:szCs w:val="20"/>
                <w:lang w:val="en-US"/>
              </w:rPr>
            </w:pPr>
            <w:r>
              <w:rPr>
                <w:sz w:val="20"/>
                <w:szCs w:val="20"/>
                <w:lang w:val="en-US"/>
              </w:rPr>
              <w:t>Vocabulary sports, expressing movements</w:t>
            </w:r>
          </w:p>
          <w:p w:rsidR="005101E6" w:rsidRDefault="002A19E9">
            <w:pPr>
              <w:rPr>
                <w:sz w:val="20"/>
                <w:szCs w:val="20"/>
                <w:lang w:val="en-US"/>
              </w:rPr>
            </w:pPr>
            <w:r>
              <w:rPr>
                <w:sz w:val="20"/>
                <w:szCs w:val="20"/>
                <w:lang w:val="en-US"/>
              </w:rPr>
              <w:t>Grammar Expressing movements</w:t>
            </w:r>
          </w:p>
          <w:p w:rsidR="005101E6" w:rsidRDefault="002A19E9">
            <w:pPr>
              <w:snapToGrid w:val="0"/>
              <w:jc w:val="both"/>
              <w:rPr>
                <w:b/>
                <w:bCs/>
                <w:sz w:val="20"/>
                <w:szCs w:val="20"/>
                <w:lang w:val="en-US"/>
              </w:rPr>
            </w:pPr>
            <w:r>
              <w:rPr>
                <w:sz w:val="20"/>
                <w:szCs w:val="20"/>
                <w:lang w:val="en-US"/>
              </w:rPr>
              <w:t xml:space="preserve"> Pronunciation. sports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4</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11BC. Are you a morning person?</w:t>
            </w:r>
          </w:p>
          <w:p w:rsidR="005101E6" w:rsidRDefault="002A19E9">
            <w:pPr>
              <w:rPr>
                <w:sz w:val="20"/>
                <w:szCs w:val="20"/>
                <w:lang w:val="en-US"/>
              </w:rPr>
            </w:pPr>
            <w:r>
              <w:rPr>
                <w:sz w:val="20"/>
                <w:szCs w:val="20"/>
                <w:lang w:val="en-US"/>
              </w:rPr>
              <w:t>What a coincidence!</w:t>
            </w:r>
          </w:p>
          <w:p w:rsidR="005101E6" w:rsidRDefault="002A19E9">
            <w:pPr>
              <w:rPr>
                <w:sz w:val="20"/>
                <w:szCs w:val="20"/>
                <w:lang w:val="en-US"/>
              </w:rPr>
            </w:pPr>
            <w:r>
              <w:rPr>
                <w:sz w:val="20"/>
                <w:szCs w:val="20"/>
                <w:lang w:val="en-US"/>
              </w:rPr>
              <w:t xml:space="preserve">Vocabulary Phrasal verbs, similarities </w:t>
            </w:r>
          </w:p>
          <w:p w:rsidR="005101E6" w:rsidRDefault="002A19E9">
            <w:pPr>
              <w:rPr>
                <w:sz w:val="20"/>
                <w:szCs w:val="20"/>
                <w:lang w:val="en-US"/>
              </w:rPr>
            </w:pPr>
            <w:r>
              <w:rPr>
                <w:sz w:val="20"/>
                <w:szCs w:val="20"/>
                <w:lang w:val="en-US"/>
              </w:rPr>
              <w:t>Grammar Word order of phrasal verbs, so, neither+ auxiliaries</w:t>
            </w:r>
          </w:p>
          <w:p w:rsidR="005101E6" w:rsidRDefault="002A19E9">
            <w:pPr>
              <w:snapToGrid w:val="0"/>
              <w:jc w:val="both"/>
              <w:rPr>
                <w:b/>
                <w:bCs/>
                <w:sz w:val="20"/>
                <w:szCs w:val="20"/>
                <w:lang w:val="en-US"/>
              </w:rPr>
            </w:pPr>
            <w:r>
              <w:rPr>
                <w:sz w:val="20"/>
                <w:szCs w:val="20"/>
                <w:lang w:val="en-US"/>
              </w:rPr>
              <w:t xml:space="preserve"> Pronunciation. Linking and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4</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 xml:space="preserve">Monologue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IWSP 6</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11 ABC Workbook </w:t>
            </w:r>
          </w:p>
          <w:p w:rsidR="005101E6" w:rsidRDefault="002A19E9">
            <w:pPr>
              <w:rPr>
                <w:sz w:val="20"/>
                <w:szCs w:val="20"/>
                <w:lang w:val="en-US"/>
              </w:rPr>
            </w:pPr>
            <w:r>
              <w:rPr>
                <w:sz w:val="20"/>
                <w:szCs w:val="20"/>
                <w:lang w:val="en-US"/>
              </w:rPr>
              <w:t>Writing “Agree and disagree essay” SB p.117</w:t>
            </w:r>
          </w:p>
          <w:p w:rsidR="005101E6" w:rsidRDefault="002A19E9">
            <w:pPr>
              <w:pStyle w:val="HTML"/>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 xml:space="preserve"> Consultation on the implementation of IWS5</w:t>
            </w:r>
          </w:p>
          <w:p w:rsidR="005101E6" w:rsidRDefault="005101E6">
            <w:pPr>
              <w:pStyle w:val="aa"/>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143A44">
              <w:rPr>
                <w:rFonts w:ascii="Times New Roman" w:hAnsi="Times New Roman"/>
                <w:b/>
                <w:sz w:val="20"/>
                <w:szCs w:val="20"/>
                <w:lang w:val="en-US"/>
              </w:rPr>
              <w:t xml:space="preserve"> 5 </w:t>
            </w:r>
          </w:p>
          <w:p w:rsidR="005101E6" w:rsidRDefault="002A19E9">
            <w:pPr>
              <w:rPr>
                <w:sz w:val="20"/>
                <w:szCs w:val="20"/>
                <w:lang w:val="en-US"/>
              </w:rPr>
            </w:pPr>
            <w:r>
              <w:rPr>
                <w:sz w:val="20"/>
                <w:szCs w:val="20"/>
                <w:lang w:val="en-US"/>
              </w:rPr>
              <w:t>Home reading “What a world” Chapter 9-10</w:t>
            </w:r>
          </w:p>
          <w:p w:rsidR="005101E6"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Practical English SB p.90-91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US"/>
              </w:rPr>
              <w:t>Retelling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12A. Strange but true</w:t>
            </w:r>
          </w:p>
          <w:p w:rsidR="005101E6" w:rsidRDefault="002A19E9">
            <w:pPr>
              <w:rPr>
                <w:sz w:val="20"/>
                <w:szCs w:val="20"/>
                <w:lang w:val="en-US"/>
              </w:rPr>
            </w:pPr>
            <w:r>
              <w:rPr>
                <w:sz w:val="20"/>
                <w:szCs w:val="20"/>
                <w:lang w:val="en-US"/>
              </w:rPr>
              <w:t>Vocabulary verb phrases</w:t>
            </w:r>
          </w:p>
          <w:p w:rsidR="005101E6" w:rsidRDefault="002A19E9">
            <w:pPr>
              <w:rPr>
                <w:sz w:val="20"/>
                <w:szCs w:val="20"/>
                <w:lang w:val="en-US"/>
              </w:rPr>
            </w:pPr>
            <w:r>
              <w:rPr>
                <w:sz w:val="20"/>
                <w:szCs w:val="20"/>
                <w:lang w:val="en-US"/>
              </w:rPr>
              <w:t>Grammar: Past perfect</w:t>
            </w:r>
          </w:p>
          <w:p w:rsidR="005101E6" w:rsidRDefault="002A19E9">
            <w:pPr>
              <w:rPr>
                <w:b/>
                <w:bCs/>
                <w:sz w:val="20"/>
                <w:szCs w:val="20"/>
                <w:lang w:val="en-US"/>
              </w:rPr>
            </w:pPr>
            <w:r>
              <w:rPr>
                <w:sz w:val="20"/>
                <w:szCs w:val="20"/>
                <w:lang w:val="en-US"/>
              </w:rPr>
              <w:t>Pronunciation: Contractions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Question-answer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12B. Gossip is good for you</w:t>
            </w:r>
          </w:p>
          <w:p w:rsidR="005101E6" w:rsidRDefault="002A19E9">
            <w:pPr>
              <w:rPr>
                <w:sz w:val="20"/>
                <w:szCs w:val="20"/>
                <w:lang w:val="en-US"/>
              </w:rPr>
            </w:pPr>
            <w:r>
              <w:rPr>
                <w:sz w:val="20"/>
                <w:szCs w:val="20"/>
                <w:lang w:val="en-US"/>
              </w:rPr>
              <w:lastRenderedPageBreak/>
              <w:t>Vocabulary say or tell?</w:t>
            </w:r>
          </w:p>
          <w:p w:rsidR="005101E6" w:rsidRDefault="002A19E9">
            <w:pPr>
              <w:rPr>
                <w:sz w:val="20"/>
                <w:szCs w:val="20"/>
                <w:lang w:val="en-US"/>
              </w:rPr>
            </w:pPr>
            <w:r>
              <w:rPr>
                <w:sz w:val="20"/>
                <w:szCs w:val="20"/>
                <w:lang w:val="en-US"/>
              </w:rPr>
              <w:t>Grammar Reported speech</w:t>
            </w:r>
          </w:p>
          <w:p w:rsidR="005101E6" w:rsidRDefault="002A19E9">
            <w:pPr>
              <w:snapToGrid w:val="0"/>
              <w:jc w:val="both"/>
              <w:rPr>
                <w:b/>
                <w:bCs/>
                <w:sz w:val="20"/>
                <w:szCs w:val="20"/>
                <w:lang w:val="en-US"/>
              </w:rPr>
            </w:pPr>
            <w:r>
              <w:rPr>
                <w:sz w:val="20"/>
                <w:szCs w:val="20"/>
                <w:lang w:val="en-US"/>
              </w:rPr>
              <w:t xml:space="preserve"> Pronunciation. Double consonants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lastRenderedPageBreak/>
              <w:t>ID 3.2</w:t>
            </w:r>
          </w:p>
          <w:p w:rsidR="005101E6" w:rsidRDefault="002A19E9">
            <w:pPr>
              <w:tabs>
                <w:tab w:val="left" w:pos="1276"/>
              </w:tabs>
              <w:snapToGrid w:val="0"/>
              <w:jc w:val="both"/>
              <w:rPr>
                <w:bCs/>
                <w:sz w:val="20"/>
                <w:szCs w:val="20"/>
                <w:lang w:val="kk-KZ" w:eastAsia="ar-SA"/>
              </w:rPr>
            </w:pPr>
            <w:r>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color w:val="222222"/>
                <w:sz w:val="20"/>
                <w:szCs w:val="20"/>
                <w:lang w:val="en-US"/>
              </w:rPr>
            </w:pPr>
            <w:r>
              <w:rPr>
                <w:color w:val="222222"/>
                <w:sz w:val="20"/>
                <w:szCs w:val="20"/>
                <w:lang w:val="en-US"/>
              </w:rPr>
              <w:t>Grammar</w:t>
            </w:r>
          </w:p>
          <w:p w:rsidR="005101E6" w:rsidRDefault="002A19E9">
            <w:pPr>
              <w:jc w:val="both"/>
              <w:rPr>
                <w:color w:val="222222"/>
                <w:sz w:val="20"/>
                <w:szCs w:val="20"/>
                <w:lang w:val="en-US"/>
              </w:rPr>
            </w:pPr>
            <w:r>
              <w:rPr>
                <w:color w:val="222222"/>
                <w:sz w:val="20"/>
                <w:szCs w:val="20"/>
                <w:lang w:val="en-US"/>
              </w:rPr>
              <w:lastRenderedPageBreak/>
              <w:t>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lastRenderedPageBreak/>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lastRenderedPageBreak/>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12C. The English file quiz</w:t>
            </w:r>
          </w:p>
          <w:p w:rsidR="005101E6" w:rsidRDefault="002A19E9">
            <w:pPr>
              <w:rPr>
                <w:sz w:val="20"/>
                <w:szCs w:val="20"/>
                <w:lang w:val="en-US"/>
              </w:rPr>
            </w:pPr>
            <w:r>
              <w:rPr>
                <w:sz w:val="20"/>
                <w:szCs w:val="20"/>
                <w:lang w:val="en-US"/>
              </w:rPr>
              <w:t>Vocabulary revision</w:t>
            </w:r>
          </w:p>
          <w:p w:rsidR="005101E6" w:rsidRDefault="002A19E9">
            <w:pPr>
              <w:rPr>
                <w:sz w:val="20"/>
                <w:szCs w:val="20"/>
                <w:lang w:val="en-US"/>
              </w:rPr>
            </w:pPr>
            <w:r>
              <w:rPr>
                <w:sz w:val="20"/>
                <w:szCs w:val="20"/>
                <w:lang w:val="en-US"/>
              </w:rPr>
              <w:t>Grammar  Types of questions</w:t>
            </w:r>
          </w:p>
          <w:p w:rsidR="005101E6" w:rsidRDefault="002A19E9">
            <w:pPr>
              <w:snapToGrid w:val="0"/>
              <w:jc w:val="both"/>
              <w:rPr>
                <w:b/>
                <w:bCs/>
                <w:sz w:val="20"/>
                <w:szCs w:val="20"/>
                <w:lang w:val="en-US"/>
              </w:rPr>
            </w:pPr>
            <w:r>
              <w:rPr>
                <w:sz w:val="20"/>
                <w:szCs w:val="20"/>
                <w:lang w:val="en-US"/>
              </w:rPr>
              <w:t>Pronunciation. revision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7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12 ABC Workbook </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11-12</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p w:rsidR="005101E6" w:rsidRDefault="002A19E9">
            <w:pPr>
              <w:jc w:val="both"/>
              <w:rPr>
                <w:sz w:val="20"/>
                <w:szCs w:val="20"/>
                <w:lang w:val="en-US"/>
              </w:rPr>
            </w:pPr>
            <w:r>
              <w:rPr>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143A44">
              <w:rPr>
                <w:rFonts w:ascii="Times New Roman" w:hAnsi="Times New Roman"/>
                <w:b/>
                <w:sz w:val="20"/>
                <w:szCs w:val="20"/>
                <w:lang w:val="en-US"/>
              </w:rPr>
              <w:t xml:space="preserve"> 6 </w:t>
            </w:r>
          </w:p>
          <w:p w:rsidR="005101E6" w:rsidRDefault="002A19E9">
            <w:pPr>
              <w:jc w:val="both"/>
              <w:rPr>
                <w:b/>
                <w:sz w:val="20"/>
                <w:szCs w:val="20"/>
                <w:lang w:val="en-US"/>
              </w:rPr>
            </w:pPr>
            <w:r>
              <w:rPr>
                <w:b/>
                <w:sz w:val="20"/>
                <w:szCs w:val="20"/>
                <w:lang w:val="en-US"/>
              </w:rPr>
              <w:t>Revise and Check 5&amp;6</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13-14</w:t>
            </w:r>
          </w:p>
          <w:p w:rsidR="005101E6"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sz w:val="20"/>
                <w:szCs w:val="20"/>
                <w:lang w:val="en-US"/>
              </w:rPr>
              <w:t xml:space="preserve"> Short film “Sports in New Zealand”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US"/>
              </w:rPr>
              <w:t>Discussion</w:t>
            </w:r>
          </w:p>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aa"/>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MT</w:t>
            </w:r>
            <w:r>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bl>
    <w:p w:rsidR="005101E6" w:rsidRDefault="005101E6">
      <w:pPr>
        <w:jc w:val="center"/>
        <w:rPr>
          <w:b/>
          <w:sz w:val="20"/>
          <w:szCs w:val="20"/>
          <w:lang w:eastAsia="en-US"/>
        </w:rPr>
      </w:pPr>
    </w:p>
    <w:p w:rsidR="005101E6" w:rsidRDefault="005101E6">
      <w:pPr>
        <w:jc w:val="both"/>
        <w:rPr>
          <w:sz w:val="20"/>
          <w:szCs w:val="20"/>
          <w:lang w:val="en-US"/>
        </w:rPr>
      </w:pPr>
    </w:p>
    <w:p w:rsidR="005101E6" w:rsidRDefault="002A19E9">
      <w:pPr>
        <w:jc w:val="both"/>
        <w:rPr>
          <w:sz w:val="20"/>
          <w:szCs w:val="20"/>
          <w:lang w:val="en-US"/>
        </w:rPr>
      </w:pPr>
      <w:r>
        <w:rPr>
          <w:sz w:val="20"/>
          <w:szCs w:val="20"/>
          <w:lang w:val="en-US"/>
        </w:rPr>
        <w:t>[Abbreviations: QS - questions for self-examination; TK - typical tasks; IT - individual tasks; CW - control work; MT - midterm.</w:t>
      </w:r>
    </w:p>
    <w:p w:rsidR="005101E6" w:rsidRDefault="002A19E9">
      <w:pPr>
        <w:jc w:val="both"/>
        <w:rPr>
          <w:sz w:val="20"/>
          <w:szCs w:val="20"/>
          <w:lang w:val="en-US"/>
        </w:rPr>
      </w:pPr>
      <w:r>
        <w:rPr>
          <w:sz w:val="20"/>
          <w:szCs w:val="20"/>
          <w:lang w:val="en-US"/>
        </w:rPr>
        <w:t xml:space="preserve"> Comments:</w:t>
      </w:r>
    </w:p>
    <w:p w:rsidR="005101E6" w:rsidRDefault="002A19E9">
      <w:pPr>
        <w:jc w:val="both"/>
        <w:rPr>
          <w:sz w:val="20"/>
          <w:szCs w:val="20"/>
          <w:lang w:val="en-US"/>
        </w:rPr>
      </w:pPr>
      <w:r>
        <w:rPr>
          <w:sz w:val="20"/>
          <w:szCs w:val="20"/>
          <w:lang w:val="en-US"/>
        </w:rPr>
        <w:t>- Form of L and PT: webinar in MS Teams / Google Meet (presentation of video materials for 10-15 minutes, then its discussion / consolidation in the form of a discussion / problem solving / ...)</w:t>
      </w:r>
    </w:p>
    <w:p w:rsidR="005101E6" w:rsidRDefault="002A19E9">
      <w:pPr>
        <w:jc w:val="both"/>
        <w:rPr>
          <w:sz w:val="20"/>
          <w:szCs w:val="20"/>
          <w:lang w:val="en-US"/>
        </w:rPr>
      </w:pPr>
      <w:r>
        <w:rPr>
          <w:sz w:val="20"/>
          <w:szCs w:val="20"/>
          <w:lang w:val="en-US"/>
        </w:rPr>
        <w:t>- Form of carrying out the CW: webinar (at the end of the course, the students pass screenshots of the work to the monitor, he/she sends them to the teacher) / test in the Moodle DLS.</w:t>
      </w:r>
    </w:p>
    <w:p w:rsidR="005101E6" w:rsidRDefault="002A19E9">
      <w:pPr>
        <w:jc w:val="both"/>
        <w:rPr>
          <w:sz w:val="20"/>
          <w:szCs w:val="20"/>
          <w:lang w:val="en-US"/>
        </w:rPr>
      </w:pPr>
      <w:r>
        <w:rPr>
          <w:sz w:val="20"/>
          <w:szCs w:val="20"/>
          <w:lang w:val="en-US"/>
        </w:rPr>
        <w:t>- All course materials (L, QS, TK, IT, etc.) see here (see Literature and Resources, p. 6).</w:t>
      </w:r>
    </w:p>
    <w:p w:rsidR="005101E6" w:rsidRDefault="002A19E9">
      <w:pPr>
        <w:jc w:val="both"/>
        <w:rPr>
          <w:sz w:val="20"/>
          <w:szCs w:val="20"/>
          <w:lang w:val="en-US"/>
        </w:rPr>
      </w:pPr>
      <w:r>
        <w:rPr>
          <w:sz w:val="20"/>
          <w:szCs w:val="20"/>
          <w:lang w:val="en-US"/>
        </w:rPr>
        <w:t>- Tasks for the next week open after each deadline.</w:t>
      </w:r>
    </w:p>
    <w:p w:rsidR="005101E6" w:rsidRDefault="002A19E9">
      <w:pPr>
        <w:jc w:val="both"/>
        <w:rPr>
          <w:sz w:val="20"/>
          <w:szCs w:val="20"/>
          <w:lang w:val="en-US"/>
        </w:rPr>
      </w:pPr>
      <w:r>
        <w:rPr>
          <w:sz w:val="20"/>
          <w:szCs w:val="20"/>
          <w:lang w:val="en-US"/>
        </w:rPr>
        <w:t>- CW assignments are given by the teacher at the beginning of the webinar.]</w:t>
      </w:r>
    </w:p>
    <w:p w:rsidR="005101E6" w:rsidRDefault="005101E6">
      <w:pPr>
        <w:jc w:val="both"/>
        <w:rPr>
          <w:sz w:val="20"/>
          <w:szCs w:val="20"/>
          <w:lang w:val="en-US"/>
        </w:rPr>
      </w:pPr>
    </w:p>
    <w:p w:rsidR="005101E6" w:rsidRDefault="002A19E9">
      <w:pPr>
        <w:jc w:val="both"/>
        <w:rPr>
          <w:b/>
          <w:sz w:val="20"/>
          <w:szCs w:val="20"/>
          <w:lang w:val="en-US"/>
        </w:rPr>
      </w:pPr>
      <w:r>
        <w:rPr>
          <w:b/>
          <w:sz w:val="20"/>
          <w:szCs w:val="20"/>
          <w:lang w:val="en-US"/>
        </w:rPr>
        <w:t xml:space="preserve">Dean                                                                                               </w:t>
      </w:r>
      <w:r>
        <w:rPr>
          <w:bCs/>
          <w:sz w:val="20"/>
          <w:szCs w:val="20"/>
          <w:lang w:val="en-US"/>
        </w:rPr>
        <w:t xml:space="preserve"> B.U. </w:t>
      </w:r>
      <w:proofErr w:type="spellStart"/>
      <w:r>
        <w:rPr>
          <w:bCs/>
          <w:sz w:val="20"/>
          <w:szCs w:val="20"/>
          <w:lang w:val="en-US"/>
        </w:rPr>
        <w:t>Dzholdasbekova</w:t>
      </w:r>
      <w:proofErr w:type="spellEnd"/>
      <w:r>
        <w:rPr>
          <w:bCs/>
          <w:sz w:val="20"/>
          <w:szCs w:val="20"/>
          <w:lang w:val="en-US"/>
        </w:rPr>
        <w:t xml:space="preserve">     </w:t>
      </w:r>
      <w:r>
        <w:rPr>
          <w:b/>
          <w:sz w:val="20"/>
          <w:szCs w:val="20"/>
          <w:lang w:val="en-US"/>
        </w:rPr>
        <w:t xml:space="preserve">                                                                          </w:t>
      </w:r>
    </w:p>
    <w:p w:rsidR="005101E6" w:rsidRDefault="002A19E9">
      <w:pPr>
        <w:jc w:val="both"/>
        <w:rPr>
          <w:b/>
          <w:sz w:val="20"/>
          <w:szCs w:val="20"/>
          <w:lang w:val="en-US"/>
        </w:rPr>
      </w:pPr>
      <w:r>
        <w:rPr>
          <w:rStyle w:val="shorttext"/>
          <w:b/>
          <w:sz w:val="20"/>
          <w:szCs w:val="20"/>
          <w:lang w:val="en"/>
        </w:rPr>
        <w:t>Chairman of the Faculty Methodical Bureau</w:t>
      </w:r>
      <w:r>
        <w:rPr>
          <w:b/>
          <w:sz w:val="20"/>
          <w:szCs w:val="20"/>
          <w:lang w:val="en-US"/>
        </w:rPr>
        <w:tab/>
      </w:r>
      <w:r>
        <w:rPr>
          <w:b/>
          <w:sz w:val="20"/>
          <w:szCs w:val="20"/>
          <w:lang w:val="en-US"/>
        </w:rPr>
        <w:tab/>
        <w:t xml:space="preserve">      </w:t>
      </w:r>
      <w:r>
        <w:rPr>
          <w:bCs/>
          <w:sz w:val="20"/>
          <w:szCs w:val="20"/>
          <w:lang w:val="en-US"/>
        </w:rPr>
        <w:t xml:space="preserve">G. </w:t>
      </w:r>
      <w:proofErr w:type="spellStart"/>
      <w:r>
        <w:rPr>
          <w:bCs/>
          <w:sz w:val="20"/>
          <w:szCs w:val="20"/>
          <w:lang w:val="en-US"/>
        </w:rPr>
        <w:t>Ospanova</w:t>
      </w:r>
      <w:proofErr w:type="spellEnd"/>
      <w:r>
        <w:rPr>
          <w:bCs/>
          <w:sz w:val="20"/>
          <w:szCs w:val="20"/>
          <w:lang w:val="en-US"/>
        </w:rPr>
        <w:tab/>
      </w:r>
      <w:r>
        <w:rPr>
          <w:bCs/>
          <w:sz w:val="20"/>
          <w:szCs w:val="20"/>
          <w:lang w:val="en-US"/>
        </w:rPr>
        <w:tab/>
      </w:r>
      <w:r>
        <w:rPr>
          <w:b/>
          <w:sz w:val="20"/>
          <w:szCs w:val="20"/>
          <w:lang w:val="en-US"/>
        </w:rPr>
        <w:tab/>
      </w:r>
    </w:p>
    <w:p w:rsidR="005101E6" w:rsidRDefault="002A19E9">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t xml:space="preserve">                                                </w:t>
      </w:r>
      <w:r w:rsidR="00EE4615">
        <w:rPr>
          <w:bCs/>
          <w:sz w:val="20"/>
          <w:szCs w:val="20"/>
          <w:lang w:val="en-US"/>
        </w:rPr>
        <w:t>R. A. Avakova</w:t>
      </w:r>
      <w:bookmarkStart w:id="0" w:name="_GoBack"/>
      <w:bookmarkEnd w:id="0"/>
      <w:r>
        <w:rPr>
          <w:bCs/>
          <w:sz w:val="20"/>
          <w:szCs w:val="20"/>
          <w:lang w:val="en-US"/>
        </w:rPr>
        <w:t xml:space="preserve">     </w:t>
      </w:r>
      <w:r>
        <w:rPr>
          <w:b/>
          <w:sz w:val="20"/>
          <w:szCs w:val="20"/>
          <w:lang w:val="en-US"/>
        </w:rPr>
        <w:t xml:space="preserve">          </w:t>
      </w:r>
    </w:p>
    <w:p w:rsidR="005101E6" w:rsidRDefault="002A19E9">
      <w:pPr>
        <w:jc w:val="both"/>
        <w:rPr>
          <w:sz w:val="20"/>
          <w:szCs w:val="20"/>
          <w:lang w:val="en-US"/>
        </w:rPr>
      </w:pPr>
      <w:r>
        <w:rPr>
          <w:b/>
          <w:sz w:val="20"/>
          <w:szCs w:val="20"/>
          <w:lang w:val="en-US"/>
        </w:rPr>
        <w:t xml:space="preserve">Lecturer                                                                        </w:t>
      </w:r>
      <w:r w:rsidR="00EE4615">
        <w:rPr>
          <w:sz w:val="20"/>
          <w:szCs w:val="20"/>
          <w:lang w:val="en-US"/>
        </w:rPr>
        <w:t xml:space="preserve">                 </w:t>
      </w:r>
      <w:proofErr w:type="spellStart"/>
      <w:r w:rsidR="00EE4615">
        <w:rPr>
          <w:sz w:val="20"/>
          <w:szCs w:val="20"/>
          <w:lang w:val="en-US"/>
        </w:rPr>
        <w:t>Zh</w:t>
      </w:r>
      <w:proofErr w:type="spellEnd"/>
      <w:r w:rsidR="00EE4615">
        <w:rPr>
          <w:sz w:val="20"/>
          <w:szCs w:val="20"/>
          <w:lang w:val="en-US"/>
        </w:rPr>
        <w:t xml:space="preserve">. </w:t>
      </w:r>
      <w:proofErr w:type="spellStart"/>
      <w:r w:rsidR="00EE4615">
        <w:rPr>
          <w:sz w:val="20"/>
          <w:szCs w:val="20"/>
          <w:lang w:val="en-US"/>
        </w:rPr>
        <w:t>Alisheva</w:t>
      </w:r>
      <w:proofErr w:type="spellEnd"/>
    </w:p>
    <w:sectPr w:rsidR="005101E6">
      <w:pgSz w:w="11906" w:h="16838"/>
      <w:pgMar w:top="1134" w:right="1134"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52C44"/>
    <w:multiLevelType w:val="singleLevel"/>
    <w:tmpl w:val="3A952C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58"/>
    <w:rsid w:val="0001218F"/>
    <w:rsid w:val="000126DA"/>
    <w:rsid w:val="000640C6"/>
    <w:rsid w:val="0008784E"/>
    <w:rsid w:val="000927D0"/>
    <w:rsid w:val="000A07A2"/>
    <w:rsid w:val="000F4547"/>
    <w:rsid w:val="00143A44"/>
    <w:rsid w:val="0015178B"/>
    <w:rsid w:val="00156A97"/>
    <w:rsid w:val="00176619"/>
    <w:rsid w:val="00187AF9"/>
    <w:rsid w:val="001D0BB7"/>
    <w:rsid w:val="001D256C"/>
    <w:rsid w:val="001D49E8"/>
    <w:rsid w:val="001E5397"/>
    <w:rsid w:val="001E739C"/>
    <w:rsid w:val="00205F3C"/>
    <w:rsid w:val="0025749F"/>
    <w:rsid w:val="00265C41"/>
    <w:rsid w:val="002A19E9"/>
    <w:rsid w:val="002F4ED1"/>
    <w:rsid w:val="002F7712"/>
    <w:rsid w:val="0030482B"/>
    <w:rsid w:val="00306CB8"/>
    <w:rsid w:val="00326063"/>
    <w:rsid w:val="0033486E"/>
    <w:rsid w:val="00335381"/>
    <w:rsid w:val="00361269"/>
    <w:rsid w:val="00373856"/>
    <w:rsid w:val="003A3B8B"/>
    <w:rsid w:val="003A6334"/>
    <w:rsid w:val="003C0257"/>
    <w:rsid w:val="003C3F61"/>
    <w:rsid w:val="003D45AF"/>
    <w:rsid w:val="00403987"/>
    <w:rsid w:val="00451722"/>
    <w:rsid w:val="0046226A"/>
    <w:rsid w:val="00497109"/>
    <w:rsid w:val="004A102B"/>
    <w:rsid w:val="004A24C6"/>
    <w:rsid w:val="004D16EE"/>
    <w:rsid w:val="004E5776"/>
    <w:rsid w:val="005101E6"/>
    <w:rsid w:val="0052296A"/>
    <w:rsid w:val="00525BA8"/>
    <w:rsid w:val="0055284C"/>
    <w:rsid w:val="00574674"/>
    <w:rsid w:val="00585FC9"/>
    <w:rsid w:val="00586FB8"/>
    <w:rsid w:val="005965F3"/>
    <w:rsid w:val="005B6CA2"/>
    <w:rsid w:val="005C39AD"/>
    <w:rsid w:val="005E2B6F"/>
    <w:rsid w:val="005E762D"/>
    <w:rsid w:val="006276A9"/>
    <w:rsid w:val="00643FE4"/>
    <w:rsid w:val="0064517B"/>
    <w:rsid w:val="00663043"/>
    <w:rsid w:val="006774C7"/>
    <w:rsid w:val="006A4AD2"/>
    <w:rsid w:val="006B3A66"/>
    <w:rsid w:val="006B3DC1"/>
    <w:rsid w:val="006B45BA"/>
    <w:rsid w:val="006D04D1"/>
    <w:rsid w:val="0072391B"/>
    <w:rsid w:val="00761B86"/>
    <w:rsid w:val="00770F0E"/>
    <w:rsid w:val="00781138"/>
    <w:rsid w:val="007D089E"/>
    <w:rsid w:val="007D675A"/>
    <w:rsid w:val="008015A9"/>
    <w:rsid w:val="00836307"/>
    <w:rsid w:val="008667C4"/>
    <w:rsid w:val="008850C5"/>
    <w:rsid w:val="008A0551"/>
    <w:rsid w:val="008B57CD"/>
    <w:rsid w:val="008B6765"/>
    <w:rsid w:val="008B6CC5"/>
    <w:rsid w:val="008C47AB"/>
    <w:rsid w:val="009040B8"/>
    <w:rsid w:val="009041F0"/>
    <w:rsid w:val="00933BF8"/>
    <w:rsid w:val="00935DA4"/>
    <w:rsid w:val="0094345C"/>
    <w:rsid w:val="00945A6E"/>
    <w:rsid w:val="00991D3F"/>
    <w:rsid w:val="00996614"/>
    <w:rsid w:val="009B6EE6"/>
    <w:rsid w:val="009B70B6"/>
    <w:rsid w:val="009D097A"/>
    <w:rsid w:val="009D2A12"/>
    <w:rsid w:val="009F07C6"/>
    <w:rsid w:val="00A16CBF"/>
    <w:rsid w:val="00A238CE"/>
    <w:rsid w:val="00A24B0A"/>
    <w:rsid w:val="00A32603"/>
    <w:rsid w:val="00A45CC6"/>
    <w:rsid w:val="00A4642B"/>
    <w:rsid w:val="00AC1B7B"/>
    <w:rsid w:val="00AD5A58"/>
    <w:rsid w:val="00AD5F05"/>
    <w:rsid w:val="00AD63B8"/>
    <w:rsid w:val="00AF012F"/>
    <w:rsid w:val="00B04D66"/>
    <w:rsid w:val="00B4308F"/>
    <w:rsid w:val="00B46A97"/>
    <w:rsid w:val="00B54F5A"/>
    <w:rsid w:val="00B623E1"/>
    <w:rsid w:val="00B62C70"/>
    <w:rsid w:val="00BA4197"/>
    <w:rsid w:val="00BA7123"/>
    <w:rsid w:val="00BC51CD"/>
    <w:rsid w:val="00BC57D7"/>
    <w:rsid w:val="00C0135E"/>
    <w:rsid w:val="00C0147F"/>
    <w:rsid w:val="00C03F87"/>
    <w:rsid w:val="00C40BB4"/>
    <w:rsid w:val="00C433B8"/>
    <w:rsid w:val="00C54D34"/>
    <w:rsid w:val="00C622B6"/>
    <w:rsid w:val="00C872E6"/>
    <w:rsid w:val="00CB2C08"/>
    <w:rsid w:val="00CC7AD5"/>
    <w:rsid w:val="00CD172C"/>
    <w:rsid w:val="00CD34FC"/>
    <w:rsid w:val="00CE1185"/>
    <w:rsid w:val="00CE15F9"/>
    <w:rsid w:val="00D01B51"/>
    <w:rsid w:val="00D07518"/>
    <w:rsid w:val="00D12ED3"/>
    <w:rsid w:val="00D159A9"/>
    <w:rsid w:val="00D2115D"/>
    <w:rsid w:val="00D304E4"/>
    <w:rsid w:val="00D30B83"/>
    <w:rsid w:val="00D57BAA"/>
    <w:rsid w:val="00D83EDE"/>
    <w:rsid w:val="00D87963"/>
    <w:rsid w:val="00DA0EDC"/>
    <w:rsid w:val="00DB09AB"/>
    <w:rsid w:val="00DB497F"/>
    <w:rsid w:val="00DD04B2"/>
    <w:rsid w:val="00DE7028"/>
    <w:rsid w:val="00DF71A7"/>
    <w:rsid w:val="00E16DFE"/>
    <w:rsid w:val="00E17615"/>
    <w:rsid w:val="00E458F7"/>
    <w:rsid w:val="00E7565C"/>
    <w:rsid w:val="00E76759"/>
    <w:rsid w:val="00E80BB1"/>
    <w:rsid w:val="00EA0E8C"/>
    <w:rsid w:val="00EC6D88"/>
    <w:rsid w:val="00EE4615"/>
    <w:rsid w:val="00EE46C5"/>
    <w:rsid w:val="00EF52E0"/>
    <w:rsid w:val="00EF6E12"/>
    <w:rsid w:val="00F01794"/>
    <w:rsid w:val="00F1614D"/>
    <w:rsid w:val="00F21098"/>
    <w:rsid w:val="00F32DB1"/>
    <w:rsid w:val="00F5783A"/>
    <w:rsid w:val="00F72E8A"/>
    <w:rsid w:val="00F83B61"/>
    <w:rsid w:val="00FA1722"/>
    <w:rsid w:val="00FB59B5"/>
    <w:rsid w:val="00FD352F"/>
    <w:rsid w:val="00FE5878"/>
    <w:rsid w:val="00FF24F3"/>
    <w:rsid w:val="01335DC1"/>
    <w:rsid w:val="01890C79"/>
    <w:rsid w:val="03881B5F"/>
    <w:rsid w:val="05D23DE6"/>
    <w:rsid w:val="066A53E1"/>
    <w:rsid w:val="07BF4372"/>
    <w:rsid w:val="09020A44"/>
    <w:rsid w:val="093F7015"/>
    <w:rsid w:val="0A913BEE"/>
    <w:rsid w:val="0DD43E59"/>
    <w:rsid w:val="0DE36A88"/>
    <w:rsid w:val="0FDD5C12"/>
    <w:rsid w:val="11370CF4"/>
    <w:rsid w:val="118A4CE4"/>
    <w:rsid w:val="11B412EC"/>
    <w:rsid w:val="11C9585D"/>
    <w:rsid w:val="12CA56F3"/>
    <w:rsid w:val="154258C8"/>
    <w:rsid w:val="1560483D"/>
    <w:rsid w:val="1649792D"/>
    <w:rsid w:val="16750542"/>
    <w:rsid w:val="168E16AB"/>
    <w:rsid w:val="17EA1FB1"/>
    <w:rsid w:val="18226079"/>
    <w:rsid w:val="1A612DB0"/>
    <w:rsid w:val="1BFC63B9"/>
    <w:rsid w:val="1DB35A24"/>
    <w:rsid w:val="200E1957"/>
    <w:rsid w:val="20844A50"/>
    <w:rsid w:val="20B10DCD"/>
    <w:rsid w:val="21AB0E16"/>
    <w:rsid w:val="22861DB5"/>
    <w:rsid w:val="25BD07EF"/>
    <w:rsid w:val="27382E25"/>
    <w:rsid w:val="291E2C77"/>
    <w:rsid w:val="2A830FFC"/>
    <w:rsid w:val="2B4A0028"/>
    <w:rsid w:val="2FEB517D"/>
    <w:rsid w:val="30071E93"/>
    <w:rsid w:val="313073A0"/>
    <w:rsid w:val="33073AAF"/>
    <w:rsid w:val="33A15620"/>
    <w:rsid w:val="347B129C"/>
    <w:rsid w:val="355850F3"/>
    <w:rsid w:val="36BE7F7B"/>
    <w:rsid w:val="37DB44B4"/>
    <w:rsid w:val="38995595"/>
    <w:rsid w:val="392B7091"/>
    <w:rsid w:val="3BAA2272"/>
    <w:rsid w:val="3C6E54D0"/>
    <w:rsid w:val="3D022A39"/>
    <w:rsid w:val="3EF85CD6"/>
    <w:rsid w:val="40142D66"/>
    <w:rsid w:val="418579C5"/>
    <w:rsid w:val="47B13065"/>
    <w:rsid w:val="47B9077F"/>
    <w:rsid w:val="47D72D17"/>
    <w:rsid w:val="490D55BF"/>
    <w:rsid w:val="496E5A16"/>
    <w:rsid w:val="4A9100BD"/>
    <w:rsid w:val="4B081774"/>
    <w:rsid w:val="4CF20B14"/>
    <w:rsid w:val="4D21393D"/>
    <w:rsid w:val="4D4D3A5A"/>
    <w:rsid w:val="4EEF41E9"/>
    <w:rsid w:val="4F506CBB"/>
    <w:rsid w:val="50777817"/>
    <w:rsid w:val="52B24B1B"/>
    <w:rsid w:val="53805978"/>
    <w:rsid w:val="575845D8"/>
    <w:rsid w:val="57A45A00"/>
    <w:rsid w:val="57AE0CE7"/>
    <w:rsid w:val="588D590B"/>
    <w:rsid w:val="591B79DF"/>
    <w:rsid w:val="59F24677"/>
    <w:rsid w:val="5AD40831"/>
    <w:rsid w:val="5C63095C"/>
    <w:rsid w:val="5E3B46F9"/>
    <w:rsid w:val="60B72A18"/>
    <w:rsid w:val="614A78B2"/>
    <w:rsid w:val="63432295"/>
    <w:rsid w:val="636709F3"/>
    <w:rsid w:val="6395552F"/>
    <w:rsid w:val="63A74632"/>
    <w:rsid w:val="63E7015A"/>
    <w:rsid w:val="641F21D3"/>
    <w:rsid w:val="66C5367E"/>
    <w:rsid w:val="675715B2"/>
    <w:rsid w:val="6A070515"/>
    <w:rsid w:val="6A382C90"/>
    <w:rsid w:val="6A6906B8"/>
    <w:rsid w:val="6BC422DC"/>
    <w:rsid w:val="6D910F42"/>
    <w:rsid w:val="6EC77A77"/>
    <w:rsid w:val="6F245948"/>
    <w:rsid w:val="6F483AA9"/>
    <w:rsid w:val="6F9F70DC"/>
    <w:rsid w:val="70514F15"/>
    <w:rsid w:val="707C743F"/>
    <w:rsid w:val="714669B7"/>
    <w:rsid w:val="71742C53"/>
    <w:rsid w:val="72320997"/>
    <w:rsid w:val="72F92C1A"/>
    <w:rsid w:val="743A2789"/>
    <w:rsid w:val="74434549"/>
    <w:rsid w:val="760577F1"/>
    <w:rsid w:val="77C031C2"/>
    <w:rsid w:val="7A2039BC"/>
    <w:rsid w:val="7A940511"/>
    <w:rsid w:val="7B376A4A"/>
    <w:rsid w:val="7C3F7C7C"/>
    <w:rsid w:val="7C806341"/>
    <w:rsid w:val="7DB701C4"/>
    <w:rsid w:val="7E1668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E2C02-A770-4AEF-8A5B-37BF7EF5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ody Text Indent"/>
    <w:basedOn w:val="a"/>
    <w:qFormat/>
    <w:pPr>
      <w:spacing w:after="120"/>
      <w:ind w:left="283"/>
    </w:pPr>
  </w:style>
  <w:style w:type="paragraph" w:styleId="a5">
    <w:name w:val="Title"/>
    <w:basedOn w:val="a"/>
    <w:qFormat/>
    <w:pPr>
      <w:jc w:val="center"/>
    </w:pPr>
    <w:rPr>
      <w:b/>
      <w:sz w:val="28"/>
    </w:rPr>
  </w:style>
  <w:style w:type="paragraph" w:styleId="a6">
    <w:name w:val="Normal (Web)"/>
    <w:basedOn w:val="a"/>
    <w:qFormat/>
    <w:pPr>
      <w:spacing w:before="100" w:beforeAutospacing="1" w:after="100" w:afterAutospacing="1"/>
    </w:pPr>
  </w:style>
  <w:style w:type="paragraph" w:styleId="2">
    <w:name w:val="Body Text Indent 2"/>
    <w:basedOn w:val="a"/>
    <w:link w:val="20"/>
    <w:qFormat/>
    <w:pPr>
      <w:spacing w:after="120" w:line="480" w:lineRule="auto"/>
      <w:ind w:left="283"/>
    </w:pPr>
    <w:rPr>
      <w:rFonts w:eastAsia="Calibri"/>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Pr>
      <w:rFonts w:cs="Times New Roman"/>
    </w:rPr>
  </w:style>
  <w:style w:type="paragraph" w:customStyle="1" w:styleId="a8">
    <w:name w:val="Знак"/>
    <w:basedOn w:val="a"/>
    <w:next w:val="a"/>
    <w:qFormat/>
    <w:pPr>
      <w:spacing w:after="160" w:line="240" w:lineRule="exact"/>
    </w:pPr>
    <w:rPr>
      <w:rFonts w:ascii="Tahoma" w:hAnsi="Tahoma"/>
      <w:szCs w:val="20"/>
      <w:lang w:val="en-GB" w:eastAsia="en-US"/>
    </w:rPr>
  </w:style>
  <w:style w:type="character" w:customStyle="1" w:styleId="20">
    <w:name w:val="Основной текст с отступом 2 Знак"/>
    <w:link w:val="2"/>
    <w:qFormat/>
    <w:locked/>
    <w:rPr>
      <w:rFonts w:eastAsia="Calibri"/>
      <w:sz w:val="24"/>
      <w:szCs w:val="24"/>
      <w:lang w:val="ru-RU" w:eastAsia="ru-RU" w:bidi="ar-SA"/>
    </w:rPr>
  </w:style>
  <w:style w:type="paragraph" w:customStyle="1" w:styleId="1">
    <w:name w:val="Обычный1"/>
    <w:uiPriority w:val="99"/>
    <w:qFormat/>
    <w:pPr>
      <w:suppressAutoHyphens/>
    </w:pPr>
    <w:rPr>
      <w:rFonts w:eastAsia="Arial"/>
      <w:lang w:eastAsia="ar-SA"/>
    </w:rPr>
  </w:style>
  <w:style w:type="paragraph" w:styleId="a9">
    <w:name w:val="No Spacing"/>
    <w:uiPriority w:val="1"/>
    <w:qFormat/>
    <w:rPr>
      <w:rFonts w:ascii="Calibri" w:eastAsia="Calibri" w:hAnsi="Calibri"/>
      <w:sz w:val="22"/>
      <w:szCs w:val="22"/>
      <w:lang w:eastAsia="en-US"/>
    </w:rPr>
  </w:style>
  <w:style w:type="paragraph" w:styleId="aa">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10C50-52C0-40EE-BD19-3B7AEC8A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user</cp:lastModifiedBy>
  <cp:revision>2</cp:revision>
  <cp:lastPrinted>2020-09-13T19:40:00Z</cp:lastPrinted>
  <dcterms:created xsi:type="dcterms:W3CDTF">2021-09-21T17:06:00Z</dcterms:created>
  <dcterms:modified xsi:type="dcterms:W3CDTF">2021-09-21T17:06:00Z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